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D89F" w14:textId="77777777" w:rsidR="00653C8B" w:rsidRPr="00653C8B" w:rsidRDefault="00261CF3" w:rsidP="00653C8B">
      <w:pPr>
        <w:ind w:right="811"/>
        <w:jc w:val="right"/>
        <w:rPr>
          <w:rFonts w:ascii="Times New Roman" w:hAnsi="Times New Roman" w:cs="Times New Roman"/>
          <w:b/>
          <w:sz w:val="24"/>
          <w:szCs w:val="24"/>
          <w:lang w:val="it-IT"/>
        </w:rPr>
      </w:pPr>
      <w:r w:rsidRPr="00653C8B">
        <w:rPr>
          <w:rFonts w:ascii="Times New Roman" w:hAnsi="Times New Roman" w:cs="Times New Roman"/>
          <w:b/>
          <w:sz w:val="24"/>
          <w:szCs w:val="24"/>
          <w:lang w:val="it-IT"/>
        </w:rPr>
        <w:t xml:space="preserve">Al Responsabile dell'Area Amministrativa </w:t>
      </w:r>
    </w:p>
    <w:p w14:paraId="3B3A12CB" w14:textId="77777777" w:rsidR="00D26484" w:rsidRPr="00653C8B" w:rsidRDefault="00653C8B" w:rsidP="00653C8B">
      <w:pPr>
        <w:ind w:right="811"/>
        <w:jc w:val="right"/>
        <w:rPr>
          <w:rFonts w:ascii="Times New Roman" w:hAnsi="Times New Roman" w:cs="Times New Roman"/>
          <w:b/>
          <w:sz w:val="24"/>
          <w:szCs w:val="24"/>
          <w:lang w:val="it-IT"/>
        </w:rPr>
      </w:pPr>
      <w:r w:rsidRPr="00653C8B">
        <w:rPr>
          <w:rFonts w:ascii="Times New Roman" w:hAnsi="Times New Roman" w:cs="Times New Roman"/>
          <w:b/>
          <w:sz w:val="24"/>
          <w:szCs w:val="24"/>
          <w:lang w:val="it-IT"/>
        </w:rPr>
        <w:t>del Comune di ROMETTA</w:t>
      </w:r>
    </w:p>
    <w:p w14:paraId="3DEFD714" w14:textId="77777777" w:rsidR="00653C8B" w:rsidRPr="00653C8B" w:rsidRDefault="00653C8B" w:rsidP="00653C8B">
      <w:pPr>
        <w:ind w:right="811"/>
        <w:jc w:val="right"/>
        <w:rPr>
          <w:rFonts w:ascii="Times New Roman" w:hAnsi="Times New Roman" w:cs="Times New Roman"/>
          <w:b/>
          <w:sz w:val="24"/>
          <w:szCs w:val="24"/>
          <w:lang w:val="it-IT"/>
        </w:rPr>
      </w:pPr>
      <w:r w:rsidRPr="00653C8B">
        <w:rPr>
          <w:rFonts w:ascii="Times New Roman" w:eastAsia="Calibri" w:hAnsi="Times New Roman" w:cs="Times New Roman"/>
          <w:b/>
          <w:bCs/>
          <w:sz w:val="24"/>
          <w:szCs w:val="24"/>
          <w:lang w:val="it-IT"/>
        </w:rPr>
        <w:t>protocollo@pec.comune.rometta.me.it</w:t>
      </w:r>
    </w:p>
    <w:p w14:paraId="351AF23C" w14:textId="77777777" w:rsidR="00261CF3" w:rsidRPr="00653C8B" w:rsidRDefault="00261CF3" w:rsidP="00261CF3">
      <w:pPr>
        <w:jc w:val="both"/>
        <w:rPr>
          <w:lang w:val="it-IT"/>
        </w:rPr>
      </w:pPr>
    </w:p>
    <w:p w14:paraId="65CBA4B6" w14:textId="77777777" w:rsidR="00653C8B" w:rsidRPr="00653C8B" w:rsidRDefault="00261CF3" w:rsidP="00653C8B">
      <w:pPr>
        <w:autoSpaceDE w:val="0"/>
        <w:autoSpaceDN w:val="0"/>
        <w:adjustRightInd w:val="0"/>
        <w:jc w:val="both"/>
        <w:rPr>
          <w:rFonts w:ascii="Times New Roman" w:eastAsia="Calibri" w:hAnsi="Times New Roman" w:cs="Times New Roman"/>
          <w:sz w:val="24"/>
          <w:szCs w:val="24"/>
          <w:lang w:val="it-IT"/>
        </w:rPr>
      </w:pPr>
      <w:r w:rsidRPr="00653C8B">
        <w:rPr>
          <w:rFonts w:ascii="Times New Roman" w:hAnsi="Times New Roman" w:cs="Times New Roman"/>
          <w:sz w:val="24"/>
          <w:szCs w:val="24"/>
          <w:lang w:val="it-IT"/>
        </w:rPr>
        <w:t xml:space="preserve">DOMANDA DI PARTECIPAZIONE ALL'AVVISO PUBBLICO </w:t>
      </w:r>
      <w:r w:rsidR="00653C8B" w:rsidRPr="00653C8B">
        <w:rPr>
          <w:rFonts w:ascii="Times New Roman" w:eastAsia="Calibri" w:hAnsi="Times New Roman" w:cs="Times New Roman"/>
          <w:sz w:val="24"/>
          <w:szCs w:val="24"/>
          <w:lang w:val="it-IT"/>
        </w:rPr>
        <w:t xml:space="preserve">ESPLORATIVO PER MANIFESTAZIONE DI INTERESSE PER L’AFFIDAMENTO DEL SERVIZIO DI ORGANIZZAZIONE E GESTIONE DI UNO O PIU’ </w:t>
      </w:r>
      <w:r w:rsidR="00653C8B">
        <w:rPr>
          <w:rFonts w:ascii="Times New Roman" w:eastAsia="Calibri" w:hAnsi="Times New Roman" w:cs="Times New Roman"/>
          <w:sz w:val="24"/>
          <w:szCs w:val="24"/>
          <w:lang w:val="it-IT"/>
        </w:rPr>
        <w:t xml:space="preserve">CENTRI ESTIVI COMUNALI </w:t>
      </w:r>
      <w:r w:rsidR="00653C8B" w:rsidRPr="00653C8B">
        <w:rPr>
          <w:rFonts w:ascii="Times New Roman" w:eastAsia="Calibri" w:hAnsi="Times New Roman" w:cs="Times New Roman"/>
          <w:sz w:val="24"/>
          <w:szCs w:val="24"/>
          <w:lang w:val="it-IT"/>
        </w:rPr>
        <w:t>PER BAMBINE/I E RAGAZZE/I DAI 3 AGLI 14 ANNI, NONCHE’ DEI RAGAZZI DISABILI SINO AI 17 ANNI, DA SVOLGERE NEL TERRITORIO DEL COMUNE DI ROMETTA NEL PERIODO COMPRESO TRA I MESI DI AGOSTO E DICEMBRE 2021.</w:t>
      </w:r>
    </w:p>
    <w:p w14:paraId="507ACDCE" w14:textId="77777777" w:rsidR="00261CF3" w:rsidRPr="00261CF3" w:rsidRDefault="00261CF3" w:rsidP="00261CF3">
      <w:pPr>
        <w:jc w:val="both"/>
        <w:rPr>
          <w:lang w:val="it-IT"/>
        </w:rPr>
      </w:pPr>
    </w:p>
    <w:p w14:paraId="12364310" w14:textId="77777777" w:rsid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 xml:space="preserve">Il sottoscritto </w:t>
      </w:r>
      <w:r w:rsidR="00653C8B">
        <w:rPr>
          <w:rFonts w:ascii="Times New Roman" w:hAnsi="Times New Roman" w:cs="Times New Roman"/>
          <w:sz w:val="24"/>
          <w:szCs w:val="24"/>
          <w:lang w:val="it-IT"/>
        </w:rPr>
        <w:tab/>
      </w:r>
      <w:r w:rsidRPr="00653C8B">
        <w:rPr>
          <w:rFonts w:ascii="Times New Roman" w:hAnsi="Times New Roman" w:cs="Times New Roman"/>
          <w:sz w:val="24"/>
          <w:szCs w:val="24"/>
          <w:lang w:val="it-IT"/>
        </w:rPr>
        <w:t xml:space="preserve">______________________________ </w:t>
      </w:r>
    </w:p>
    <w:p w14:paraId="46B76D84" w14:textId="77777777"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residente a</w:t>
      </w:r>
      <w:r w:rsidRPr="00653C8B">
        <w:rPr>
          <w:rFonts w:ascii="Times New Roman" w:hAnsi="Times New Roman" w:cs="Times New Roman"/>
          <w:sz w:val="24"/>
          <w:szCs w:val="24"/>
          <w:lang w:val="it-IT"/>
        </w:rPr>
        <w:tab/>
        <w:t>_________________________________</w:t>
      </w:r>
    </w:p>
    <w:p w14:paraId="05F13D58" w14:textId="77777777" w:rsid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in Via</w:t>
      </w:r>
      <w:r w:rsidR="00653C8B">
        <w:rPr>
          <w:rFonts w:ascii="Times New Roman" w:hAnsi="Times New Roman" w:cs="Times New Roman"/>
          <w:sz w:val="24"/>
          <w:szCs w:val="24"/>
          <w:lang w:val="it-IT"/>
        </w:rPr>
        <w:tab/>
      </w:r>
      <w:r w:rsidR="00653C8B">
        <w:rPr>
          <w:rFonts w:ascii="Times New Roman" w:hAnsi="Times New Roman" w:cs="Times New Roman"/>
          <w:sz w:val="24"/>
          <w:szCs w:val="24"/>
          <w:lang w:val="it-IT"/>
        </w:rPr>
        <w:tab/>
      </w:r>
      <w:r w:rsidRPr="00653C8B">
        <w:rPr>
          <w:rFonts w:ascii="Times New Roman" w:hAnsi="Times New Roman" w:cs="Times New Roman"/>
          <w:sz w:val="24"/>
          <w:szCs w:val="24"/>
          <w:lang w:val="it-IT"/>
        </w:rPr>
        <w:t xml:space="preserve"> _</w:t>
      </w:r>
      <w:r w:rsidR="00653C8B">
        <w:rPr>
          <w:rFonts w:ascii="Times New Roman" w:hAnsi="Times New Roman" w:cs="Times New Roman"/>
          <w:sz w:val="24"/>
          <w:szCs w:val="24"/>
          <w:lang w:val="it-IT"/>
        </w:rPr>
        <w:t>_______________________________</w:t>
      </w:r>
      <w:r w:rsidRPr="00653C8B">
        <w:rPr>
          <w:rFonts w:ascii="Times New Roman" w:hAnsi="Times New Roman" w:cs="Times New Roman"/>
          <w:sz w:val="24"/>
          <w:szCs w:val="24"/>
          <w:lang w:val="it-IT"/>
        </w:rPr>
        <w:t xml:space="preserve"> n. ___ </w:t>
      </w:r>
    </w:p>
    <w:p w14:paraId="12CB0B06" w14:textId="77777777" w:rsidR="00D26484" w:rsidRPr="00653C8B" w:rsidRDefault="00653C8B" w:rsidP="00653C8B">
      <w:pPr>
        <w:rPr>
          <w:rFonts w:ascii="Times New Roman" w:hAnsi="Times New Roman" w:cs="Times New Roman"/>
          <w:sz w:val="24"/>
          <w:szCs w:val="24"/>
          <w:lang w:val="it-IT"/>
        </w:rPr>
      </w:pPr>
      <w:r>
        <w:rPr>
          <w:rFonts w:ascii="Times New Roman" w:hAnsi="Times New Roman" w:cs="Times New Roman"/>
          <w:sz w:val="24"/>
          <w:szCs w:val="24"/>
          <w:lang w:val="it-IT"/>
        </w:rPr>
        <w:t xml:space="preserve">recapito </w:t>
      </w:r>
      <w:r w:rsidR="00261CF3" w:rsidRPr="00653C8B">
        <w:rPr>
          <w:rFonts w:ascii="Times New Roman" w:hAnsi="Times New Roman" w:cs="Times New Roman"/>
          <w:sz w:val="24"/>
          <w:szCs w:val="24"/>
          <w:lang w:val="it-IT"/>
        </w:rPr>
        <w:t xml:space="preserve">tel. n. </w:t>
      </w:r>
      <w:r>
        <w:rPr>
          <w:rFonts w:ascii="Times New Roman" w:hAnsi="Times New Roman" w:cs="Times New Roman"/>
          <w:sz w:val="24"/>
          <w:szCs w:val="24"/>
          <w:lang w:val="it-IT"/>
        </w:rPr>
        <w:t>___</w:t>
      </w:r>
      <w:r w:rsidR="00261CF3" w:rsidRPr="00653C8B">
        <w:rPr>
          <w:rFonts w:ascii="Times New Roman" w:hAnsi="Times New Roman" w:cs="Times New Roman"/>
          <w:sz w:val="24"/>
          <w:szCs w:val="24"/>
          <w:lang w:val="it-IT"/>
        </w:rPr>
        <w:t>_____________________________</w:t>
      </w:r>
      <w:r w:rsidR="00261CF3" w:rsidRPr="00653C8B">
        <w:rPr>
          <w:rFonts w:ascii="Times New Roman" w:hAnsi="Times New Roman" w:cs="Times New Roman"/>
          <w:sz w:val="24"/>
          <w:szCs w:val="24"/>
          <w:lang w:val="it-IT"/>
        </w:rPr>
        <w:tab/>
      </w:r>
    </w:p>
    <w:p w14:paraId="1272A58C" w14:textId="77777777" w:rsidR="00653C8B" w:rsidRDefault="00653C8B" w:rsidP="00653C8B">
      <w:pPr>
        <w:rPr>
          <w:rFonts w:ascii="Times New Roman" w:hAnsi="Times New Roman" w:cs="Times New Roman"/>
          <w:sz w:val="24"/>
          <w:szCs w:val="24"/>
          <w:lang w:val="it-IT"/>
        </w:rPr>
      </w:pPr>
    </w:p>
    <w:p w14:paraId="5345A075" w14:textId="77777777"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in qualità di legale rappresentante</w:t>
      </w:r>
    </w:p>
    <w:p w14:paraId="312995FA" w14:textId="77777777"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avente titolo in qualità di _______________________________________________</w:t>
      </w:r>
      <w:r w:rsidRPr="00653C8B">
        <w:rPr>
          <w:rFonts w:ascii="Times New Roman" w:hAnsi="Times New Roman" w:cs="Times New Roman"/>
          <w:sz w:val="24"/>
          <w:szCs w:val="24"/>
          <w:lang w:val="it-IT"/>
        </w:rPr>
        <w:tab/>
      </w:r>
    </w:p>
    <w:p w14:paraId="236B59C2" w14:textId="77777777"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dell'Ente/</w:t>
      </w:r>
      <w:r w:rsidRPr="00653C8B">
        <w:rPr>
          <w:rFonts w:ascii="Times New Roman" w:hAnsi="Times New Roman" w:cs="Times New Roman"/>
          <w:sz w:val="24"/>
          <w:szCs w:val="24"/>
          <w:lang w:val="it-IT"/>
        </w:rPr>
        <w:tab/>
        <w:t>_________________________________________________</w:t>
      </w:r>
    </w:p>
    <w:p w14:paraId="685F3B52" w14:textId="77777777"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con sede in _____________________</w:t>
      </w:r>
      <w:r w:rsidRPr="00653C8B">
        <w:rPr>
          <w:rFonts w:ascii="Times New Roman" w:hAnsi="Times New Roman" w:cs="Times New Roman"/>
          <w:sz w:val="24"/>
          <w:szCs w:val="24"/>
          <w:lang w:val="it-IT"/>
        </w:rPr>
        <w:tab/>
        <w:t>Via _____________________________ n.</w:t>
      </w:r>
    </w:p>
    <w:p w14:paraId="28739C72" w14:textId="77777777" w:rsidR="00D26484" w:rsidRPr="00653C8B"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posta certificata ________________________________________________________</w:t>
      </w:r>
      <w:r w:rsidRPr="00653C8B">
        <w:rPr>
          <w:rFonts w:ascii="Times New Roman" w:hAnsi="Times New Roman" w:cs="Times New Roman"/>
          <w:sz w:val="24"/>
          <w:szCs w:val="24"/>
          <w:lang w:val="it-IT"/>
        </w:rPr>
        <w:tab/>
      </w:r>
    </w:p>
    <w:p w14:paraId="76458B37" w14:textId="77777777" w:rsidR="00261CF3" w:rsidRDefault="00261CF3" w:rsidP="00653C8B">
      <w:pPr>
        <w:rPr>
          <w:rFonts w:ascii="Times New Roman" w:hAnsi="Times New Roman" w:cs="Times New Roman"/>
          <w:sz w:val="24"/>
          <w:szCs w:val="24"/>
          <w:lang w:val="it-IT"/>
        </w:rPr>
      </w:pPr>
      <w:r w:rsidRPr="00653C8B">
        <w:rPr>
          <w:rFonts w:ascii="Times New Roman" w:hAnsi="Times New Roman" w:cs="Times New Roman"/>
          <w:sz w:val="24"/>
          <w:szCs w:val="24"/>
          <w:lang w:val="it-IT"/>
        </w:rPr>
        <w:t>iscritto al registro delle imprese di ________________________</w:t>
      </w:r>
      <w:r w:rsidRPr="00653C8B">
        <w:rPr>
          <w:rFonts w:ascii="Times New Roman" w:hAnsi="Times New Roman" w:cs="Times New Roman"/>
          <w:sz w:val="24"/>
          <w:szCs w:val="24"/>
          <w:lang w:val="it-IT"/>
        </w:rPr>
        <w:tab/>
        <w:t>n.</w:t>
      </w:r>
      <w:r w:rsidRPr="00653C8B">
        <w:rPr>
          <w:rFonts w:ascii="Times New Roman" w:hAnsi="Times New Roman" w:cs="Times New Roman"/>
          <w:sz w:val="24"/>
          <w:szCs w:val="24"/>
          <w:lang w:val="it-IT"/>
        </w:rPr>
        <w:tab/>
      </w:r>
      <w:r w:rsidR="00653C8B">
        <w:rPr>
          <w:rFonts w:ascii="Times New Roman" w:hAnsi="Times New Roman" w:cs="Times New Roman"/>
          <w:sz w:val="24"/>
          <w:szCs w:val="24"/>
          <w:lang w:val="it-IT"/>
        </w:rPr>
        <w:t>_____________________</w:t>
      </w:r>
    </w:p>
    <w:p w14:paraId="64FAB9F5" w14:textId="77777777" w:rsidR="00653C8B" w:rsidRDefault="00653C8B" w:rsidP="00653C8B">
      <w:pPr>
        <w:rPr>
          <w:lang w:val="it-IT"/>
        </w:rPr>
      </w:pPr>
    </w:p>
    <w:p w14:paraId="01BCEB50" w14:textId="77777777" w:rsidR="00653C8B" w:rsidRDefault="00261CF3" w:rsidP="00261CF3">
      <w:p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In riferimento all'avviso in oggetto</w:t>
      </w:r>
      <w:r w:rsidR="00653C8B" w:rsidRPr="00653C8B">
        <w:rPr>
          <w:rFonts w:ascii="Times New Roman" w:hAnsi="Times New Roman" w:cs="Times New Roman"/>
          <w:sz w:val="24"/>
          <w:szCs w:val="24"/>
          <w:lang w:val="it-IT"/>
        </w:rPr>
        <w:t xml:space="preserve"> </w:t>
      </w:r>
      <w:r w:rsidRPr="00653C8B">
        <w:rPr>
          <w:rFonts w:ascii="Times New Roman" w:hAnsi="Times New Roman" w:cs="Times New Roman"/>
          <w:sz w:val="24"/>
          <w:szCs w:val="24"/>
          <w:lang w:val="it-IT"/>
        </w:rPr>
        <w:t xml:space="preserve">pubblicato sul sito istituzionale del Comune di </w:t>
      </w:r>
      <w:r w:rsidR="00653C8B">
        <w:rPr>
          <w:rFonts w:ascii="Times New Roman" w:hAnsi="Times New Roman" w:cs="Times New Roman"/>
          <w:sz w:val="24"/>
          <w:szCs w:val="24"/>
          <w:lang w:val="it-IT"/>
        </w:rPr>
        <w:t>Rometta</w:t>
      </w:r>
    </w:p>
    <w:p w14:paraId="479C007A" w14:textId="77777777" w:rsidR="00D26484" w:rsidRPr="00653C8B" w:rsidRDefault="00653C8B" w:rsidP="00261CF3">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14:paraId="46CB2CCD" w14:textId="77777777" w:rsidR="00D26484" w:rsidRPr="00653C8B" w:rsidRDefault="00261CF3" w:rsidP="00261CF3">
      <w:p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 xml:space="preserve">A tal fine, ai sensi degli articoli 46 e 47 del D.P.R.445/2000, consapevole delle sanzioni penali previste dall'art.76 e delle conseguenze previste dall'art. 75 del medesimo D.P.R., per </w:t>
      </w:r>
      <w:r w:rsidR="00653C8B">
        <w:rPr>
          <w:rFonts w:ascii="Times New Roman" w:hAnsi="Times New Roman" w:cs="Times New Roman"/>
          <w:sz w:val="24"/>
          <w:szCs w:val="24"/>
          <w:lang w:val="it-IT"/>
        </w:rPr>
        <w:t xml:space="preserve">le </w:t>
      </w:r>
      <w:r w:rsidRPr="00653C8B">
        <w:rPr>
          <w:rFonts w:ascii="Times New Roman" w:hAnsi="Times New Roman" w:cs="Times New Roman"/>
          <w:sz w:val="24"/>
          <w:szCs w:val="24"/>
          <w:lang w:val="it-IT"/>
        </w:rPr>
        <w:t>ipotesi di falsità in atti e dichiarazioni mendaci,</w:t>
      </w:r>
    </w:p>
    <w:p w14:paraId="7B829534" w14:textId="77777777" w:rsidR="00261CF3" w:rsidRPr="00653C8B" w:rsidRDefault="00261CF3" w:rsidP="00261CF3">
      <w:pPr>
        <w:jc w:val="both"/>
        <w:rPr>
          <w:rFonts w:ascii="Times New Roman" w:hAnsi="Times New Roman" w:cs="Times New Roman"/>
          <w:sz w:val="24"/>
          <w:szCs w:val="24"/>
          <w:lang w:val="it-IT"/>
        </w:rPr>
      </w:pPr>
    </w:p>
    <w:p w14:paraId="5BA2D8D6" w14:textId="77777777" w:rsidR="00D26484" w:rsidRPr="00653C8B" w:rsidRDefault="00261CF3" w:rsidP="00653C8B">
      <w:pPr>
        <w:jc w:val="center"/>
        <w:rPr>
          <w:rFonts w:ascii="Times New Roman" w:hAnsi="Times New Roman" w:cs="Times New Roman"/>
          <w:b/>
          <w:sz w:val="28"/>
          <w:szCs w:val="28"/>
          <w:lang w:val="it-IT"/>
        </w:rPr>
      </w:pPr>
      <w:r w:rsidRPr="00653C8B">
        <w:rPr>
          <w:rFonts w:ascii="Times New Roman" w:hAnsi="Times New Roman" w:cs="Times New Roman"/>
          <w:b/>
          <w:sz w:val="28"/>
          <w:szCs w:val="28"/>
          <w:lang w:val="it-IT"/>
        </w:rPr>
        <w:t>DICHIARA</w:t>
      </w:r>
    </w:p>
    <w:p w14:paraId="116567C8" w14:textId="77777777" w:rsidR="00653C8B" w:rsidRDefault="00653C8B" w:rsidP="00261CF3">
      <w:pPr>
        <w:jc w:val="both"/>
        <w:rPr>
          <w:rFonts w:ascii="Segoe UI Symbol" w:hAnsi="Segoe UI Symbol" w:cs="Segoe UI Symbol"/>
          <w:sz w:val="24"/>
          <w:szCs w:val="24"/>
          <w:lang w:val="it-IT"/>
        </w:rPr>
      </w:pPr>
    </w:p>
    <w:p w14:paraId="7A4B158E" w14:textId="77777777" w:rsidR="00D26484" w:rsidRPr="00653C8B" w:rsidRDefault="00261CF3" w:rsidP="00653C8B">
      <w:pPr>
        <w:pStyle w:val="Paragrafoelenco"/>
        <w:numPr>
          <w:ilvl w:val="0"/>
          <w:numId w:val="15"/>
        </w:numPr>
        <w:ind w:left="426" w:hanging="426"/>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di avere esperienza nel settore oggetto del presente avviso pubblico, ovvero in attività similari, che</w:t>
      </w:r>
      <w:r w:rsidR="00653C8B" w:rsidRPr="00653C8B">
        <w:rPr>
          <w:rFonts w:ascii="Times New Roman" w:hAnsi="Times New Roman" w:cs="Times New Roman"/>
          <w:sz w:val="24"/>
          <w:szCs w:val="24"/>
          <w:lang w:val="it-IT"/>
        </w:rPr>
        <w:t xml:space="preserve"> </w:t>
      </w:r>
      <w:r w:rsidRPr="00653C8B">
        <w:rPr>
          <w:rFonts w:ascii="Times New Roman" w:hAnsi="Times New Roman" w:cs="Times New Roman"/>
          <w:sz w:val="24"/>
          <w:szCs w:val="24"/>
          <w:lang w:val="it-IT"/>
        </w:rPr>
        <w:t>sinteticamente di seguito descrive:</w:t>
      </w:r>
    </w:p>
    <w:p w14:paraId="2D86E7BE" w14:textId="77777777" w:rsidR="00261CF3" w:rsidRDefault="00261CF3" w:rsidP="00261CF3">
      <w:pPr>
        <w:jc w:val="both"/>
        <w:rPr>
          <w:rFonts w:ascii="Times New Roman" w:hAnsi="Times New Roman" w:cs="Times New Roman"/>
          <w:sz w:val="24"/>
          <w:szCs w:val="24"/>
          <w:lang w:val="it-IT"/>
        </w:rPr>
      </w:pPr>
    </w:p>
    <w:p w14:paraId="2B7520F1" w14:textId="77777777" w:rsidR="00653C8B" w:rsidRPr="00653C8B" w:rsidRDefault="00653C8B" w:rsidP="00261CF3">
      <w:pPr>
        <w:jc w:val="both"/>
        <w:rPr>
          <w:rFonts w:ascii="Times New Roman" w:hAnsi="Times New Roman" w:cs="Times New Roman"/>
          <w:sz w:val="24"/>
          <w:szCs w:val="24"/>
          <w:lang w:val="it-IT"/>
        </w:rPr>
      </w:pPr>
    </w:p>
    <w:p w14:paraId="477D8AE0" w14:textId="77777777" w:rsidR="00D26484" w:rsidRPr="00653C8B" w:rsidRDefault="00653C8B" w:rsidP="00653C8B">
      <w:pPr>
        <w:pStyle w:val="Paragrafoelenco"/>
        <w:numPr>
          <w:ilvl w:val="0"/>
          <w:numId w:val="15"/>
        </w:numPr>
        <w:ind w:left="426" w:hanging="426"/>
        <w:jc w:val="both"/>
        <w:rPr>
          <w:rFonts w:ascii="Times New Roman" w:hAnsi="Times New Roman" w:cs="Times New Roman"/>
          <w:sz w:val="24"/>
          <w:szCs w:val="24"/>
          <w:lang w:val="it-IT"/>
        </w:rPr>
      </w:pPr>
      <w:r>
        <w:rPr>
          <w:rFonts w:ascii="Times New Roman" w:hAnsi="Times New Roman" w:cs="Times New Roman"/>
          <w:sz w:val="24"/>
          <w:szCs w:val="24"/>
          <w:lang w:val="it-IT"/>
        </w:rPr>
        <w:t>c</w:t>
      </w:r>
      <w:r w:rsidR="00261CF3" w:rsidRPr="00653C8B">
        <w:rPr>
          <w:rFonts w:ascii="Times New Roman" w:hAnsi="Times New Roman" w:cs="Times New Roman"/>
          <w:sz w:val="24"/>
          <w:szCs w:val="24"/>
          <w:lang w:val="it-IT"/>
        </w:rPr>
        <w:t>he la proposta progettuale allegata alla presente istanza è riferita alla seguente tipologia di attività prevista dalle Linee Guida:</w:t>
      </w:r>
    </w:p>
    <w:p w14:paraId="36459E99" w14:textId="77777777" w:rsidR="00D26484" w:rsidRPr="00FC5834" w:rsidRDefault="00261CF3" w:rsidP="00FC5834">
      <w:pPr>
        <w:pStyle w:val="Paragrafoelenco"/>
        <w:jc w:val="both"/>
        <w:rPr>
          <w:rFonts w:ascii="Times New Roman" w:hAnsi="Times New Roman" w:cs="Times New Roman"/>
          <w:i/>
          <w:sz w:val="24"/>
          <w:szCs w:val="24"/>
          <w:lang w:val="it-IT"/>
        </w:rPr>
      </w:pPr>
      <w:r w:rsidRPr="00FC5834">
        <w:rPr>
          <w:rFonts w:ascii="Times New Roman" w:hAnsi="Times New Roman" w:cs="Times New Roman"/>
          <w:i/>
          <w:sz w:val="24"/>
          <w:szCs w:val="24"/>
          <w:lang w:val="it-IT"/>
        </w:rPr>
        <w:t xml:space="preserve">realizzazione di attività organizzate per bambini / ragazzi ricompresi nella seguente fascia di età </w:t>
      </w:r>
      <w:r w:rsidR="00653C8B" w:rsidRPr="00FC5834">
        <w:rPr>
          <w:rFonts w:ascii="Times New Roman" w:hAnsi="Times New Roman" w:cs="Times New Roman"/>
          <w:i/>
          <w:sz w:val="24"/>
          <w:szCs w:val="24"/>
          <w:lang w:val="it-IT"/>
        </w:rPr>
        <w:t>3-14</w:t>
      </w:r>
      <w:r w:rsidRPr="00FC5834">
        <w:rPr>
          <w:rFonts w:ascii="Times New Roman" w:hAnsi="Times New Roman" w:cs="Times New Roman"/>
          <w:i/>
          <w:sz w:val="24"/>
          <w:szCs w:val="24"/>
          <w:lang w:val="it-IT"/>
        </w:rPr>
        <w:t xml:space="preserve"> anni</w:t>
      </w:r>
      <w:r w:rsidR="00FC5834" w:rsidRPr="00FC5834">
        <w:rPr>
          <w:rFonts w:ascii="Times New Roman" w:hAnsi="Times New Roman" w:cs="Times New Roman"/>
          <w:i/>
          <w:sz w:val="24"/>
          <w:szCs w:val="24"/>
          <w:lang w:val="it-IT"/>
        </w:rPr>
        <w:t xml:space="preserve"> e ragazzi disabili sino ad anni 17,</w:t>
      </w:r>
      <w:r w:rsidR="00653C8B" w:rsidRPr="00FC5834">
        <w:rPr>
          <w:rFonts w:ascii="Times New Roman" w:hAnsi="Times New Roman" w:cs="Times New Roman"/>
          <w:i/>
          <w:sz w:val="24"/>
          <w:szCs w:val="24"/>
          <w:lang w:val="it-IT"/>
        </w:rPr>
        <w:t xml:space="preserve"> </w:t>
      </w:r>
      <w:r w:rsidRPr="00FC5834">
        <w:rPr>
          <w:rFonts w:ascii="Times New Roman" w:hAnsi="Times New Roman" w:cs="Times New Roman"/>
          <w:i/>
          <w:sz w:val="24"/>
          <w:szCs w:val="24"/>
          <w:lang w:val="it-IT"/>
        </w:rPr>
        <w:t>con la presenza di operatori addetti alla loro conduzione nel rapporto previsto nell'Avviso pubblico e che la stessa ha per finalità prevalente le seguenti attività</w:t>
      </w:r>
      <w:r w:rsidR="00653C8B" w:rsidRPr="00FC5834">
        <w:rPr>
          <w:rFonts w:ascii="Times New Roman" w:hAnsi="Times New Roman" w:cs="Times New Roman"/>
          <w:i/>
          <w:sz w:val="24"/>
          <w:szCs w:val="24"/>
          <w:lang w:val="it-IT"/>
        </w:rPr>
        <w:t>:</w:t>
      </w:r>
    </w:p>
    <w:p w14:paraId="27E22AA7" w14:textId="77777777" w:rsidR="00D26484" w:rsidRPr="00FC5834" w:rsidRDefault="00261CF3" w:rsidP="00653C8B">
      <w:pPr>
        <w:pStyle w:val="Paragrafoelenco"/>
        <w:numPr>
          <w:ilvl w:val="0"/>
          <w:numId w:val="13"/>
        </w:numPr>
        <w:ind w:hanging="11"/>
        <w:jc w:val="both"/>
        <w:rPr>
          <w:rFonts w:ascii="Times New Roman" w:hAnsi="Times New Roman" w:cs="Times New Roman"/>
          <w:i/>
          <w:sz w:val="24"/>
          <w:szCs w:val="24"/>
        </w:rPr>
      </w:pPr>
      <w:proofErr w:type="spellStart"/>
      <w:r w:rsidRPr="00FC5834">
        <w:rPr>
          <w:rFonts w:ascii="Times New Roman" w:hAnsi="Times New Roman" w:cs="Times New Roman"/>
          <w:i/>
          <w:sz w:val="24"/>
          <w:szCs w:val="24"/>
        </w:rPr>
        <w:t>educativa</w:t>
      </w:r>
      <w:proofErr w:type="spellEnd"/>
    </w:p>
    <w:p w14:paraId="2A8AFEB1" w14:textId="77777777" w:rsidR="00D26484" w:rsidRPr="00FC5834" w:rsidRDefault="00261CF3" w:rsidP="00653C8B">
      <w:pPr>
        <w:pStyle w:val="Paragrafoelenco"/>
        <w:numPr>
          <w:ilvl w:val="0"/>
          <w:numId w:val="13"/>
        </w:numPr>
        <w:ind w:hanging="11"/>
        <w:jc w:val="both"/>
        <w:rPr>
          <w:rFonts w:ascii="Times New Roman" w:hAnsi="Times New Roman" w:cs="Times New Roman"/>
          <w:i/>
          <w:sz w:val="24"/>
          <w:szCs w:val="24"/>
        </w:rPr>
      </w:pPr>
      <w:proofErr w:type="spellStart"/>
      <w:r w:rsidRPr="00FC5834">
        <w:rPr>
          <w:rFonts w:ascii="Times New Roman" w:hAnsi="Times New Roman" w:cs="Times New Roman"/>
          <w:i/>
          <w:sz w:val="24"/>
          <w:szCs w:val="24"/>
        </w:rPr>
        <w:t>ludico-ricreativa</w:t>
      </w:r>
      <w:proofErr w:type="spellEnd"/>
      <w:r w:rsidRPr="00FC5834">
        <w:rPr>
          <w:rFonts w:ascii="Times New Roman" w:hAnsi="Times New Roman" w:cs="Times New Roman"/>
          <w:i/>
          <w:sz w:val="24"/>
          <w:szCs w:val="24"/>
        </w:rPr>
        <w:t xml:space="preserve"> </w:t>
      </w:r>
      <w:proofErr w:type="spellStart"/>
      <w:r w:rsidRPr="00FC5834">
        <w:rPr>
          <w:rFonts w:ascii="Times New Roman" w:hAnsi="Times New Roman" w:cs="Times New Roman"/>
          <w:i/>
          <w:sz w:val="24"/>
          <w:szCs w:val="24"/>
        </w:rPr>
        <w:t>sportiva</w:t>
      </w:r>
      <w:proofErr w:type="spellEnd"/>
    </w:p>
    <w:p w14:paraId="3159A4B8" w14:textId="77777777" w:rsidR="00D26484" w:rsidRPr="00FC5834" w:rsidRDefault="00261CF3" w:rsidP="00653C8B">
      <w:pPr>
        <w:pStyle w:val="Paragrafoelenco"/>
        <w:numPr>
          <w:ilvl w:val="0"/>
          <w:numId w:val="13"/>
        </w:numPr>
        <w:ind w:hanging="11"/>
        <w:jc w:val="both"/>
        <w:rPr>
          <w:rFonts w:ascii="Times New Roman" w:hAnsi="Times New Roman" w:cs="Times New Roman"/>
          <w:i/>
          <w:sz w:val="24"/>
          <w:szCs w:val="24"/>
        </w:rPr>
      </w:pPr>
      <w:proofErr w:type="spellStart"/>
      <w:r w:rsidRPr="00FC5834">
        <w:rPr>
          <w:rFonts w:ascii="Times New Roman" w:hAnsi="Times New Roman" w:cs="Times New Roman"/>
          <w:i/>
          <w:sz w:val="24"/>
          <w:szCs w:val="24"/>
        </w:rPr>
        <w:t>culturale</w:t>
      </w:r>
      <w:proofErr w:type="spellEnd"/>
    </w:p>
    <w:p w14:paraId="5710E735" w14:textId="77777777" w:rsidR="00D26484" w:rsidRPr="00FC5834" w:rsidRDefault="00261CF3" w:rsidP="00653C8B">
      <w:pPr>
        <w:pStyle w:val="Paragrafoelenco"/>
        <w:numPr>
          <w:ilvl w:val="0"/>
          <w:numId w:val="13"/>
        </w:numPr>
        <w:ind w:hanging="11"/>
        <w:jc w:val="both"/>
        <w:rPr>
          <w:rFonts w:ascii="Times New Roman" w:hAnsi="Times New Roman" w:cs="Times New Roman"/>
          <w:i/>
          <w:sz w:val="24"/>
          <w:szCs w:val="24"/>
        </w:rPr>
      </w:pPr>
      <w:proofErr w:type="spellStart"/>
      <w:r w:rsidRPr="00FC5834">
        <w:rPr>
          <w:rFonts w:ascii="Times New Roman" w:hAnsi="Times New Roman" w:cs="Times New Roman"/>
          <w:i/>
          <w:sz w:val="24"/>
          <w:szCs w:val="24"/>
        </w:rPr>
        <w:t>altro</w:t>
      </w:r>
      <w:proofErr w:type="spellEnd"/>
    </w:p>
    <w:p w14:paraId="3E82B738" w14:textId="77777777" w:rsidR="00261CF3" w:rsidRPr="00FC5834" w:rsidRDefault="00FC5834" w:rsidP="00FC5834">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p>
    <w:p w14:paraId="37BBA674" w14:textId="77777777" w:rsidR="00D26484" w:rsidRPr="00FC5834" w:rsidRDefault="00261CF3" w:rsidP="00FC5834">
      <w:pPr>
        <w:pStyle w:val="Paragrafoelenco"/>
        <w:numPr>
          <w:ilvl w:val="0"/>
          <w:numId w:val="19"/>
        </w:numPr>
        <w:ind w:left="426" w:hanging="426"/>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 indicare quale referente progettuale:</w:t>
      </w:r>
    </w:p>
    <w:p w14:paraId="34ED7214" w14:textId="77777777" w:rsidR="00653C8B" w:rsidRDefault="00653C8B" w:rsidP="00261CF3">
      <w:pPr>
        <w:jc w:val="both"/>
        <w:rPr>
          <w:rFonts w:ascii="Times New Roman" w:hAnsi="Times New Roman" w:cs="Times New Roman"/>
          <w:sz w:val="24"/>
          <w:szCs w:val="24"/>
          <w:lang w:val="it-IT"/>
        </w:rPr>
      </w:pPr>
    </w:p>
    <w:p w14:paraId="143E3D1D" w14:textId="77777777" w:rsidR="00261CF3" w:rsidRPr="00FC5834" w:rsidRDefault="00FC5834" w:rsidP="00FC5834">
      <w:pPr>
        <w:pStyle w:val="Paragrafoelenco"/>
        <w:numPr>
          <w:ilvl w:val="0"/>
          <w:numId w:val="19"/>
        </w:numPr>
        <w:ind w:left="426" w:hanging="426"/>
        <w:jc w:val="both"/>
        <w:rPr>
          <w:rFonts w:ascii="Times New Roman" w:hAnsi="Times New Roman" w:cs="Times New Roman"/>
          <w:sz w:val="24"/>
          <w:szCs w:val="24"/>
          <w:lang w:val="it-IT"/>
        </w:rPr>
      </w:pPr>
      <w:r>
        <w:rPr>
          <w:rFonts w:ascii="Times New Roman" w:hAnsi="Times New Roman" w:cs="Times New Roman"/>
          <w:sz w:val="24"/>
          <w:szCs w:val="24"/>
          <w:lang w:val="it-IT"/>
        </w:rPr>
        <w:t>d</w:t>
      </w:r>
      <w:r w:rsidR="00261CF3" w:rsidRPr="00FC5834">
        <w:rPr>
          <w:rFonts w:ascii="Times New Roman" w:hAnsi="Times New Roman" w:cs="Times New Roman"/>
          <w:sz w:val="24"/>
          <w:szCs w:val="24"/>
          <w:lang w:val="it-IT"/>
        </w:rPr>
        <w:t xml:space="preserve">i richiedere l'utilizzazione delle seguenti strutture, parchi, impianti nelle disponibilità del </w:t>
      </w:r>
      <w:r w:rsidR="00653C8B" w:rsidRPr="00FC5834">
        <w:rPr>
          <w:rFonts w:ascii="Times New Roman" w:hAnsi="Times New Roman" w:cs="Times New Roman"/>
          <w:sz w:val="24"/>
          <w:szCs w:val="24"/>
          <w:lang w:val="it-IT"/>
        </w:rPr>
        <w:t xml:space="preserve">Comune di Rometta per </w:t>
      </w:r>
      <w:r w:rsidR="00261CF3" w:rsidRPr="00FC5834">
        <w:rPr>
          <w:rFonts w:ascii="Times New Roman" w:hAnsi="Times New Roman" w:cs="Times New Roman"/>
          <w:sz w:val="24"/>
          <w:szCs w:val="24"/>
          <w:lang w:val="it-IT"/>
        </w:rPr>
        <w:t xml:space="preserve">realizzare le attività previste dal progetto presso la sede (compilare più volte in caso di più sedi): </w:t>
      </w:r>
    </w:p>
    <w:p w14:paraId="32BB3ED4" w14:textId="77777777" w:rsidR="00FC5834" w:rsidRDefault="00FC5834" w:rsidP="00261CF3">
      <w:pPr>
        <w:jc w:val="both"/>
        <w:rPr>
          <w:rFonts w:ascii="Times New Roman" w:hAnsi="Times New Roman" w:cs="Times New Roman"/>
          <w:sz w:val="24"/>
          <w:szCs w:val="24"/>
          <w:lang w:val="it-IT"/>
        </w:rPr>
      </w:pPr>
    </w:p>
    <w:p w14:paraId="546614D2" w14:textId="77777777" w:rsidR="00261CF3" w:rsidRPr="00653C8B" w:rsidRDefault="00261CF3" w:rsidP="00261CF3">
      <w:p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lastRenderedPageBreak/>
        <w:t xml:space="preserve">NOME </w:t>
      </w:r>
    </w:p>
    <w:p w14:paraId="6B3992E7" w14:textId="77777777" w:rsidR="00261CF3" w:rsidRPr="00653C8B" w:rsidRDefault="00261CF3" w:rsidP="00261CF3">
      <w:pPr>
        <w:rPr>
          <w:rFonts w:ascii="Times New Roman" w:hAnsi="Times New Roman" w:cs="Times New Roman"/>
          <w:sz w:val="24"/>
          <w:szCs w:val="24"/>
          <w:lang w:val="it-IT"/>
        </w:rPr>
      </w:pPr>
      <w:r w:rsidRPr="00653C8B">
        <w:rPr>
          <w:rFonts w:ascii="Times New Roman" w:hAnsi="Times New Roman" w:cs="Times New Roman"/>
          <w:sz w:val="24"/>
          <w:szCs w:val="24"/>
          <w:lang w:val="it-IT"/>
        </w:rPr>
        <w:t>SEDE E INDRIZZO</w:t>
      </w:r>
    </w:p>
    <w:p w14:paraId="1AC5A739" w14:textId="77777777" w:rsidR="00653C8B" w:rsidRDefault="00653C8B" w:rsidP="00261CF3">
      <w:pPr>
        <w:rPr>
          <w:rFonts w:ascii="Times New Roman" w:hAnsi="Times New Roman" w:cs="Times New Roman"/>
          <w:sz w:val="24"/>
          <w:szCs w:val="24"/>
          <w:lang w:val="it-IT"/>
        </w:rPr>
      </w:pPr>
    </w:p>
    <w:p w14:paraId="2BAD0090" w14:textId="77777777" w:rsidR="00261CF3" w:rsidRPr="00FC5834" w:rsidRDefault="00FC5834" w:rsidP="00FC5834">
      <w:pPr>
        <w:pStyle w:val="Paragrafoelenco"/>
        <w:numPr>
          <w:ilvl w:val="0"/>
          <w:numId w:val="20"/>
        </w:numPr>
        <w:ind w:left="284" w:hanging="284"/>
        <w:rPr>
          <w:rFonts w:ascii="Times New Roman" w:hAnsi="Times New Roman" w:cs="Times New Roman"/>
          <w:sz w:val="24"/>
          <w:szCs w:val="24"/>
          <w:lang w:val="it-IT"/>
        </w:rPr>
      </w:pPr>
      <w:r>
        <w:rPr>
          <w:rFonts w:ascii="Times New Roman" w:hAnsi="Times New Roman" w:cs="Times New Roman"/>
          <w:sz w:val="24"/>
          <w:szCs w:val="24"/>
          <w:lang w:val="it-IT"/>
        </w:rPr>
        <w:t>d</w:t>
      </w:r>
      <w:r w:rsidR="00261CF3" w:rsidRPr="00FC5834">
        <w:rPr>
          <w:rFonts w:ascii="Times New Roman" w:hAnsi="Times New Roman" w:cs="Times New Roman"/>
          <w:sz w:val="24"/>
          <w:szCs w:val="24"/>
          <w:lang w:val="it-IT"/>
        </w:rPr>
        <w:t>i seguito si indicano le attività indicative per giornata tipo:</w:t>
      </w:r>
    </w:p>
    <w:p w14:paraId="26FB5966" w14:textId="77777777" w:rsidR="00261CF3" w:rsidRPr="00653C8B" w:rsidRDefault="00261CF3" w:rsidP="00261CF3">
      <w:pPr>
        <w:rPr>
          <w:rFonts w:ascii="Times New Roman" w:hAnsi="Times New Roman" w:cs="Times New Roman"/>
          <w:sz w:val="24"/>
          <w:szCs w:val="24"/>
          <w:lang w:val="it-IT"/>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3"/>
        <w:gridCol w:w="1879"/>
        <w:gridCol w:w="5889"/>
      </w:tblGrid>
      <w:tr w:rsidR="00261CF3" w:rsidRPr="00653C8B" w14:paraId="7141E453" w14:textId="77777777" w:rsidTr="00653C8B">
        <w:trPr>
          <w:trHeight w:hRule="exact" w:val="268"/>
        </w:trPr>
        <w:tc>
          <w:tcPr>
            <w:tcW w:w="1853" w:type="dxa"/>
            <w:vAlign w:val="center"/>
          </w:tcPr>
          <w:p w14:paraId="13A163AB"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GIORNO</w:t>
            </w:r>
          </w:p>
        </w:tc>
        <w:tc>
          <w:tcPr>
            <w:tcW w:w="1879" w:type="dxa"/>
            <w:vAlign w:val="center"/>
          </w:tcPr>
          <w:p w14:paraId="317940C8"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ORARIO</w:t>
            </w:r>
          </w:p>
        </w:tc>
        <w:tc>
          <w:tcPr>
            <w:tcW w:w="5889" w:type="dxa"/>
            <w:vAlign w:val="center"/>
          </w:tcPr>
          <w:p w14:paraId="13B71233"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ATTIVITA' da SVOLGERE</w:t>
            </w:r>
          </w:p>
        </w:tc>
      </w:tr>
      <w:tr w:rsidR="00261CF3" w:rsidRPr="00653C8B" w14:paraId="2D6CB6D8" w14:textId="77777777" w:rsidTr="00653C8B">
        <w:trPr>
          <w:trHeight w:hRule="exact" w:val="260"/>
        </w:trPr>
        <w:tc>
          <w:tcPr>
            <w:tcW w:w="1853" w:type="dxa"/>
            <w:vAlign w:val="center"/>
          </w:tcPr>
          <w:p w14:paraId="07E12E08" w14:textId="77777777" w:rsidR="00261CF3" w:rsidRPr="00653C8B" w:rsidRDefault="00653C8B" w:rsidP="00261CF3">
            <w:pPr>
              <w:rPr>
                <w:rFonts w:ascii="Times New Roman" w:hAnsi="Times New Roman" w:cs="Times New Roman"/>
                <w:sz w:val="24"/>
                <w:szCs w:val="24"/>
              </w:rPr>
            </w:pPr>
            <w:r>
              <w:rPr>
                <w:rFonts w:ascii="Times New Roman" w:hAnsi="Times New Roman" w:cs="Times New Roman"/>
                <w:sz w:val="24"/>
                <w:szCs w:val="24"/>
              </w:rPr>
              <w:t>LUNEDI’</w:t>
            </w:r>
          </w:p>
        </w:tc>
        <w:tc>
          <w:tcPr>
            <w:tcW w:w="1879" w:type="dxa"/>
            <w:vAlign w:val="center"/>
          </w:tcPr>
          <w:p w14:paraId="64AF8F58"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8,00 — 9,00</w:t>
            </w:r>
          </w:p>
        </w:tc>
        <w:tc>
          <w:tcPr>
            <w:tcW w:w="5889" w:type="dxa"/>
            <w:vAlign w:val="center"/>
          </w:tcPr>
          <w:p w14:paraId="3E1B03C7"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ACCOGLIENZA</w:t>
            </w:r>
          </w:p>
        </w:tc>
      </w:tr>
      <w:tr w:rsidR="00261CF3" w:rsidRPr="00653C8B" w14:paraId="5ED852F0" w14:textId="77777777" w:rsidTr="00653C8B">
        <w:trPr>
          <w:trHeight w:hRule="exact" w:val="265"/>
        </w:trPr>
        <w:tc>
          <w:tcPr>
            <w:tcW w:w="1853" w:type="dxa"/>
          </w:tcPr>
          <w:p w14:paraId="3EAF563C" w14:textId="77777777" w:rsidR="00261CF3" w:rsidRPr="00653C8B" w:rsidRDefault="00261CF3" w:rsidP="00261CF3">
            <w:pPr>
              <w:rPr>
                <w:rFonts w:ascii="Times New Roman" w:hAnsi="Times New Roman" w:cs="Times New Roman"/>
                <w:sz w:val="24"/>
                <w:szCs w:val="24"/>
              </w:rPr>
            </w:pPr>
          </w:p>
        </w:tc>
        <w:tc>
          <w:tcPr>
            <w:tcW w:w="1879" w:type="dxa"/>
            <w:vAlign w:val="center"/>
          </w:tcPr>
          <w:p w14:paraId="678C0680"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9,00</w:t>
            </w:r>
          </w:p>
        </w:tc>
        <w:tc>
          <w:tcPr>
            <w:tcW w:w="5889" w:type="dxa"/>
            <w:vAlign w:val="center"/>
          </w:tcPr>
          <w:p w14:paraId="01E23A04" w14:textId="77777777" w:rsidR="00261CF3" w:rsidRPr="00653C8B" w:rsidRDefault="00261CF3" w:rsidP="00261CF3">
            <w:pPr>
              <w:rPr>
                <w:rFonts w:ascii="Times New Roman" w:hAnsi="Times New Roman" w:cs="Times New Roman"/>
                <w:sz w:val="24"/>
                <w:szCs w:val="24"/>
                <w:lang w:val="it-IT"/>
              </w:rPr>
            </w:pPr>
            <w:r w:rsidRPr="00653C8B">
              <w:rPr>
                <w:rFonts w:ascii="Times New Roman" w:hAnsi="Times New Roman" w:cs="Times New Roman"/>
                <w:sz w:val="24"/>
                <w:szCs w:val="24"/>
                <w:lang w:val="it-IT"/>
              </w:rPr>
              <w:t>Formazione squadre, inizio giochi e attività</w:t>
            </w:r>
          </w:p>
        </w:tc>
      </w:tr>
      <w:tr w:rsidR="00261CF3" w:rsidRPr="00653C8B" w14:paraId="5BD5F265" w14:textId="77777777" w:rsidTr="00653C8B">
        <w:trPr>
          <w:trHeight w:hRule="exact" w:val="260"/>
        </w:trPr>
        <w:tc>
          <w:tcPr>
            <w:tcW w:w="1853" w:type="dxa"/>
          </w:tcPr>
          <w:p w14:paraId="2BF2B6D4" w14:textId="77777777" w:rsidR="00261CF3" w:rsidRPr="00653C8B" w:rsidRDefault="00261CF3" w:rsidP="00261CF3">
            <w:pPr>
              <w:rPr>
                <w:rFonts w:ascii="Times New Roman" w:hAnsi="Times New Roman" w:cs="Times New Roman"/>
                <w:sz w:val="24"/>
                <w:szCs w:val="24"/>
                <w:lang w:val="it-IT"/>
              </w:rPr>
            </w:pPr>
          </w:p>
        </w:tc>
        <w:tc>
          <w:tcPr>
            <w:tcW w:w="1879" w:type="dxa"/>
            <w:vAlign w:val="center"/>
          </w:tcPr>
          <w:p w14:paraId="195CB43E"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10,30</w:t>
            </w:r>
          </w:p>
        </w:tc>
        <w:tc>
          <w:tcPr>
            <w:tcW w:w="5889" w:type="dxa"/>
            <w:vAlign w:val="center"/>
          </w:tcPr>
          <w:p w14:paraId="147B5E1B"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Merenda</w:t>
            </w:r>
          </w:p>
        </w:tc>
      </w:tr>
      <w:tr w:rsidR="00261CF3" w:rsidRPr="00653C8B" w14:paraId="56C817DE" w14:textId="77777777" w:rsidTr="00653C8B">
        <w:trPr>
          <w:trHeight w:hRule="exact" w:val="264"/>
        </w:trPr>
        <w:tc>
          <w:tcPr>
            <w:tcW w:w="1853" w:type="dxa"/>
          </w:tcPr>
          <w:p w14:paraId="39C0FC8F" w14:textId="77777777" w:rsidR="00261CF3" w:rsidRPr="00653C8B" w:rsidRDefault="00261CF3" w:rsidP="00261CF3">
            <w:pPr>
              <w:rPr>
                <w:rFonts w:ascii="Times New Roman" w:hAnsi="Times New Roman" w:cs="Times New Roman"/>
                <w:sz w:val="24"/>
                <w:szCs w:val="24"/>
              </w:rPr>
            </w:pPr>
          </w:p>
        </w:tc>
        <w:tc>
          <w:tcPr>
            <w:tcW w:w="1879" w:type="dxa"/>
            <w:vAlign w:val="center"/>
          </w:tcPr>
          <w:p w14:paraId="3BA5DB0F"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10,45</w:t>
            </w:r>
          </w:p>
        </w:tc>
        <w:tc>
          <w:tcPr>
            <w:tcW w:w="5889" w:type="dxa"/>
            <w:vAlign w:val="center"/>
          </w:tcPr>
          <w:p w14:paraId="64D19182" w14:textId="77777777" w:rsidR="00261CF3" w:rsidRPr="00653C8B" w:rsidRDefault="00261CF3" w:rsidP="00261CF3">
            <w:pPr>
              <w:rPr>
                <w:rFonts w:ascii="Times New Roman" w:hAnsi="Times New Roman" w:cs="Times New Roman"/>
                <w:sz w:val="24"/>
                <w:szCs w:val="24"/>
                <w:lang w:val="it-IT"/>
              </w:rPr>
            </w:pPr>
            <w:r w:rsidRPr="00653C8B">
              <w:rPr>
                <w:rFonts w:ascii="Times New Roman" w:hAnsi="Times New Roman" w:cs="Times New Roman"/>
                <w:sz w:val="24"/>
                <w:szCs w:val="24"/>
                <w:lang w:val="it-IT"/>
              </w:rPr>
              <w:t xml:space="preserve">Giochi da </w:t>
            </w:r>
            <w:proofErr w:type="spellStart"/>
            <w:proofErr w:type="gramStart"/>
            <w:r w:rsidRPr="00653C8B">
              <w:rPr>
                <w:rFonts w:ascii="Times New Roman" w:hAnsi="Times New Roman" w:cs="Times New Roman"/>
                <w:sz w:val="24"/>
                <w:szCs w:val="24"/>
                <w:lang w:val="it-IT"/>
              </w:rPr>
              <w:t>tavolo,laboratori</w:t>
            </w:r>
            <w:proofErr w:type="spellEnd"/>
            <w:proofErr w:type="gramEnd"/>
            <w:r w:rsidRPr="00653C8B">
              <w:rPr>
                <w:rFonts w:ascii="Times New Roman" w:hAnsi="Times New Roman" w:cs="Times New Roman"/>
                <w:sz w:val="24"/>
                <w:szCs w:val="24"/>
                <w:lang w:val="it-IT"/>
              </w:rPr>
              <w:t>, visione filmati</w:t>
            </w:r>
          </w:p>
        </w:tc>
      </w:tr>
      <w:tr w:rsidR="00261CF3" w:rsidRPr="00653C8B" w14:paraId="5DE7A5F4" w14:textId="77777777" w:rsidTr="00653C8B">
        <w:trPr>
          <w:trHeight w:hRule="exact" w:val="261"/>
        </w:trPr>
        <w:tc>
          <w:tcPr>
            <w:tcW w:w="1853" w:type="dxa"/>
          </w:tcPr>
          <w:p w14:paraId="55489236" w14:textId="77777777" w:rsidR="00261CF3" w:rsidRPr="00653C8B" w:rsidRDefault="00261CF3" w:rsidP="00261CF3">
            <w:pPr>
              <w:rPr>
                <w:rFonts w:ascii="Times New Roman" w:hAnsi="Times New Roman" w:cs="Times New Roman"/>
                <w:sz w:val="24"/>
                <w:szCs w:val="24"/>
                <w:lang w:val="it-IT"/>
              </w:rPr>
            </w:pPr>
          </w:p>
        </w:tc>
        <w:tc>
          <w:tcPr>
            <w:tcW w:w="1879" w:type="dxa"/>
            <w:vAlign w:val="center"/>
          </w:tcPr>
          <w:p w14:paraId="5C1E1767"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12,00— 13,00</w:t>
            </w:r>
          </w:p>
        </w:tc>
        <w:tc>
          <w:tcPr>
            <w:tcW w:w="5889" w:type="dxa"/>
            <w:vAlign w:val="center"/>
          </w:tcPr>
          <w:p w14:paraId="0974B8F1" w14:textId="61756D25" w:rsidR="00261CF3" w:rsidRPr="00653C8B" w:rsidRDefault="005F1678" w:rsidP="00261CF3">
            <w:pPr>
              <w:rPr>
                <w:rFonts w:ascii="Times New Roman" w:hAnsi="Times New Roman" w:cs="Times New Roman"/>
                <w:sz w:val="24"/>
                <w:szCs w:val="24"/>
              </w:rPr>
            </w:pPr>
            <w:proofErr w:type="spellStart"/>
            <w:r w:rsidRPr="00653C8B">
              <w:rPr>
                <w:rFonts w:ascii="Times New Roman" w:hAnsi="Times New Roman" w:cs="Times New Roman"/>
                <w:sz w:val="24"/>
                <w:szCs w:val="24"/>
              </w:rPr>
              <w:t>R</w:t>
            </w:r>
            <w:r w:rsidR="00261CF3" w:rsidRPr="00653C8B">
              <w:rPr>
                <w:rFonts w:ascii="Times New Roman" w:hAnsi="Times New Roman" w:cs="Times New Roman"/>
                <w:sz w:val="24"/>
                <w:szCs w:val="24"/>
              </w:rPr>
              <w:t>ientro</w:t>
            </w:r>
            <w:proofErr w:type="spellEnd"/>
          </w:p>
        </w:tc>
      </w:tr>
      <w:tr w:rsidR="00261CF3" w:rsidRPr="00653C8B" w14:paraId="2E7478DB" w14:textId="77777777" w:rsidTr="00653C8B">
        <w:trPr>
          <w:trHeight w:hRule="exact" w:val="261"/>
        </w:trPr>
        <w:tc>
          <w:tcPr>
            <w:tcW w:w="9621" w:type="dxa"/>
            <w:gridSpan w:val="3"/>
          </w:tcPr>
          <w:p w14:paraId="1AD66885" w14:textId="77777777" w:rsidR="00261CF3" w:rsidRPr="00653C8B" w:rsidRDefault="00261CF3" w:rsidP="00261CF3">
            <w:pPr>
              <w:rPr>
                <w:rFonts w:ascii="Times New Roman" w:hAnsi="Times New Roman" w:cs="Times New Roman"/>
                <w:sz w:val="24"/>
                <w:szCs w:val="24"/>
              </w:rPr>
            </w:pPr>
          </w:p>
        </w:tc>
      </w:tr>
      <w:tr w:rsidR="00261CF3" w:rsidRPr="00653C8B" w14:paraId="3F187399" w14:textId="77777777" w:rsidTr="00653C8B">
        <w:trPr>
          <w:trHeight w:hRule="exact" w:val="260"/>
        </w:trPr>
        <w:tc>
          <w:tcPr>
            <w:tcW w:w="1853" w:type="dxa"/>
            <w:vAlign w:val="center"/>
          </w:tcPr>
          <w:p w14:paraId="454D286C"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GIORNO</w:t>
            </w:r>
          </w:p>
        </w:tc>
        <w:tc>
          <w:tcPr>
            <w:tcW w:w="1879" w:type="dxa"/>
            <w:vAlign w:val="center"/>
          </w:tcPr>
          <w:p w14:paraId="3C14A049"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ORARIO</w:t>
            </w:r>
          </w:p>
        </w:tc>
        <w:tc>
          <w:tcPr>
            <w:tcW w:w="5889" w:type="dxa"/>
            <w:vAlign w:val="center"/>
          </w:tcPr>
          <w:p w14:paraId="7E55DD51"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ATTIVITA' da SVOLGERE</w:t>
            </w:r>
          </w:p>
        </w:tc>
      </w:tr>
      <w:tr w:rsidR="00261CF3" w:rsidRPr="00653C8B" w14:paraId="5C080274" w14:textId="77777777" w:rsidTr="00653C8B">
        <w:trPr>
          <w:trHeight w:hRule="exact" w:val="261"/>
        </w:trPr>
        <w:tc>
          <w:tcPr>
            <w:tcW w:w="1853" w:type="dxa"/>
            <w:vAlign w:val="center"/>
          </w:tcPr>
          <w:p w14:paraId="28178222"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MARTEDI</w:t>
            </w:r>
            <w:r w:rsidR="00653C8B">
              <w:rPr>
                <w:rFonts w:ascii="Times New Roman" w:hAnsi="Times New Roman" w:cs="Times New Roman"/>
                <w:sz w:val="24"/>
                <w:szCs w:val="24"/>
              </w:rPr>
              <w:t>’</w:t>
            </w:r>
          </w:p>
        </w:tc>
        <w:tc>
          <w:tcPr>
            <w:tcW w:w="1879" w:type="dxa"/>
            <w:vAlign w:val="center"/>
          </w:tcPr>
          <w:p w14:paraId="28E82C1E"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8,00 — 9,00</w:t>
            </w:r>
          </w:p>
        </w:tc>
        <w:tc>
          <w:tcPr>
            <w:tcW w:w="5889" w:type="dxa"/>
            <w:vAlign w:val="center"/>
          </w:tcPr>
          <w:p w14:paraId="6DF14599"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ACCOGLIENZA</w:t>
            </w:r>
          </w:p>
        </w:tc>
      </w:tr>
      <w:tr w:rsidR="00261CF3" w:rsidRPr="00653C8B" w14:paraId="54C768E0" w14:textId="77777777" w:rsidTr="00653C8B">
        <w:trPr>
          <w:trHeight w:hRule="exact" w:val="260"/>
        </w:trPr>
        <w:tc>
          <w:tcPr>
            <w:tcW w:w="1853" w:type="dxa"/>
          </w:tcPr>
          <w:p w14:paraId="3A53105B" w14:textId="77777777" w:rsidR="00261CF3" w:rsidRPr="00653C8B" w:rsidRDefault="00261CF3" w:rsidP="00261CF3">
            <w:pPr>
              <w:rPr>
                <w:rFonts w:ascii="Times New Roman" w:hAnsi="Times New Roman" w:cs="Times New Roman"/>
                <w:sz w:val="24"/>
                <w:szCs w:val="24"/>
              </w:rPr>
            </w:pPr>
          </w:p>
        </w:tc>
        <w:tc>
          <w:tcPr>
            <w:tcW w:w="1879" w:type="dxa"/>
            <w:vAlign w:val="center"/>
          </w:tcPr>
          <w:p w14:paraId="1FA74256"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9,00</w:t>
            </w:r>
          </w:p>
        </w:tc>
        <w:tc>
          <w:tcPr>
            <w:tcW w:w="5889" w:type="dxa"/>
            <w:vAlign w:val="center"/>
          </w:tcPr>
          <w:p w14:paraId="6EA89775" w14:textId="77777777" w:rsidR="00261CF3" w:rsidRPr="00653C8B" w:rsidRDefault="00261CF3" w:rsidP="00261CF3">
            <w:pPr>
              <w:rPr>
                <w:rFonts w:ascii="Times New Roman" w:hAnsi="Times New Roman" w:cs="Times New Roman"/>
                <w:sz w:val="24"/>
                <w:szCs w:val="24"/>
              </w:rPr>
            </w:pPr>
            <w:proofErr w:type="spellStart"/>
            <w:r w:rsidRPr="00653C8B">
              <w:rPr>
                <w:rFonts w:ascii="Times New Roman" w:hAnsi="Times New Roman" w:cs="Times New Roman"/>
                <w:sz w:val="24"/>
                <w:szCs w:val="24"/>
              </w:rPr>
              <w:t>Attività</w:t>
            </w:r>
            <w:proofErr w:type="spellEnd"/>
            <w:r w:rsidRPr="00653C8B">
              <w:rPr>
                <w:rFonts w:ascii="Times New Roman" w:hAnsi="Times New Roman" w:cs="Times New Roman"/>
                <w:sz w:val="24"/>
                <w:szCs w:val="24"/>
              </w:rPr>
              <w:t xml:space="preserve"> in </w:t>
            </w:r>
            <w:proofErr w:type="spellStart"/>
            <w:r w:rsidRPr="00653C8B">
              <w:rPr>
                <w:rFonts w:ascii="Times New Roman" w:hAnsi="Times New Roman" w:cs="Times New Roman"/>
                <w:sz w:val="24"/>
                <w:szCs w:val="24"/>
              </w:rPr>
              <w:t>spiaggia</w:t>
            </w:r>
            <w:proofErr w:type="spellEnd"/>
          </w:p>
        </w:tc>
      </w:tr>
      <w:tr w:rsidR="00261CF3" w:rsidRPr="00653C8B" w14:paraId="22B4A065" w14:textId="77777777" w:rsidTr="00653C8B">
        <w:trPr>
          <w:trHeight w:hRule="exact" w:val="265"/>
        </w:trPr>
        <w:tc>
          <w:tcPr>
            <w:tcW w:w="1853" w:type="dxa"/>
          </w:tcPr>
          <w:p w14:paraId="010F3F82" w14:textId="77777777" w:rsidR="00261CF3" w:rsidRPr="00653C8B" w:rsidRDefault="00261CF3" w:rsidP="00261CF3">
            <w:pPr>
              <w:rPr>
                <w:rFonts w:ascii="Times New Roman" w:hAnsi="Times New Roman" w:cs="Times New Roman"/>
                <w:sz w:val="24"/>
                <w:szCs w:val="24"/>
              </w:rPr>
            </w:pPr>
          </w:p>
        </w:tc>
        <w:tc>
          <w:tcPr>
            <w:tcW w:w="1879" w:type="dxa"/>
            <w:vAlign w:val="center"/>
          </w:tcPr>
          <w:p w14:paraId="41040171"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10,30</w:t>
            </w:r>
          </w:p>
        </w:tc>
        <w:tc>
          <w:tcPr>
            <w:tcW w:w="5889" w:type="dxa"/>
            <w:vAlign w:val="center"/>
          </w:tcPr>
          <w:p w14:paraId="51B83420"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Merenda</w:t>
            </w:r>
          </w:p>
        </w:tc>
      </w:tr>
      <w:tr w:rsidR="00261CF3" w:rsidRPr="00653C8B" w14:paraId="17A8D8C4" w14:textId="77777777" w:rsidTr="00653C8B">
        <w:trPr>
          <w:trHeight w:hRule="exact" w:val="260"/>
        </w:trPr>
        <w:tc>
          <w:tcPr>
            <w:tcW w:w="1853" w:type="dxa"/>
          </w:tcPr>
          <w:p w14:paraId="067A0455" w14:textId="77777777" w:rsidR="00261CF3" w:rsidRPr="00653C8B" w:rsidRDefault="00261CF3" w:rsidP="00261CF3">
            <w:pPr>
              <w:rPr>
                <w:rFonts w:ascii="Times New Roman" w:hAnsi="Times New Roman" w:cs="Times New Roman"/>
                <w:sz w:val="24"/>
                <w:szCs w:val="24"/>
              </w:rPr>
            </w:pPr>
          </w:p>
        </w:tc>
        <w:tc>
          <w:tcPr>
            <w:tcW w:w="1879" w:type="dxa"/>
            <w:vAlign w:val="center"/>
          </w:tcPr>
          <w:p w14:paraId="1204E8DA"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10,45</w:t>
            </w:r>
          </w:p>
        </w:tc>
        <w:tc>
          <w:tcPr>
            <w:tcW w:w="5889" w:type="dxa"/>
            <w:vAlign w:val="center"/>
          </w:tcPr>
          <w:p w14:paraId="6165C0F8" w14:textId="77777777" w:rsidR="00261CF3" w:rsidRPr="00653C8B" w:rsidRDefault="00261CF3" w:rsidP="00261CF3">
            <w:pPr>
              <w:rPr>
                <w:rFonts w:ascii="Times New Roman" w:hAnsi="Times New Roman" w:cs="Times New Roman"/>
                <w:sz w:val="24"/>
                <w:szCs w:val="24"/>
              </w:rPr>
            </w:pPr>
            <w:proofErr w:type="spellStart"/>
            <w:r w:rsidRPr="00653C8B">
              <w:rPr>
                <w:rFonts w:ascii="Times New Roman" w:hAnsi="Times New Roman" w:cs="Times New Roman"/>
                <w:sz w:val="24"/>
                <w:szCs w:val="24"/>
              </w:rPr>
              <w:t>Canti</w:t>
            </w:r>
            <w:proofErr w:type="spellEnd"/>
            <w:r w:rsidRPr="00653C8B">
              <w:rPr>
                <w:rFonts w:ascii="Times New Roman" w:hAnsi="Times New Roman" w:cs="Times New Roman"/>
                <w:sz w:val="24"/>
                <w:szCs w:val="24"/>
              </w:rPr>
              <w:t xml:space="preserve">- </w:t>
            </w:r>
            <w:proofErr w:type="spellStart"/>
            <w:r w:rsidRPr="00653C8B">
              <w:rPr>
                <w:rFonts w:ascii="Times New Roman" w:hAnsi="Times New Roman" w:cs="Times New Roman"/>
                <w:sz w:val="24"/>
                <w:szCs w:val="24"/>
              </w:rPr>
              <w:t>giochi</w:t>
            </w:r>
            <w:proofErr w:type="spellEnd"/>
            <w:r w:rsidRPr="00653C8B">
              <w:rPr>
                <w:rFonts w:ascii="Times New Roman" w:hAnsi="Times New Roman" w:cs="Times New Roman"/>
                <w:sz w:val="24"/>
                <w:szCs w:val="24"/>
              </w:rPr>
              <w:t xml:space="preserve"> di </w:t>
            </w:r>
            <w:proofErr w:type="spellStart"/>
            <w:r w:rsidRPr="00653C8B">
              <w:rPr>
                <w:rFonts w:ascii="Times New Roman" w:hAnsi="Times New Roman" w:cs="Times New Roman"/>
                <w:sz w:val="24"/>
                <w:szCs w:val="24"/>
              </w:rPr>
              <w:t>socializzazione</w:t>
            </w:r>
            <w:proofErr w:type="spellEnd"/>
          </w:p>
        </w:tc>
      </w:tr>
      <w:tr w:rsidR="00261CF3" w:rsidRPr="00653C8B" w14:paraId="67FB4E66" w14:textId="77777777" w:rsidTr="00653C8B">
        <w:trPr>
          <w:trHeight w:hRule="exact" w:val="261"/>
        </w:trPr>
        <w:tc>
          <w:tcPr>
            <w:tcW w:w="1853" w:type="dxa"/>
          </w:tcPr>
          <w:p w14:paraId="4390958B" w14:textId="77777777" w:rsidR="00261CF3" w:rsidRPr="00653C8B" w:rsidRDefault="00261CF3" w:rsidP="00261CF3">
            <w:pPr>
              <w:rPr>
                <w:rFonts w:ascii="Times New Roman" w:hAnsi="Times New Roman" w:cs="Times New Roman"/>
                <w:sz w:val="24"/>
                <w:szCs w:val="24"/>
              </w:rPr>
            </w:pPr>
          </w:p>
        </w:tc>
        <w:tc>
          <w:tcPr>
            <w:tcW w:w="1879" w:type="dxa"/>
            <w:vAlign w:val="center"/>
          </w:tcPr>
          <w:p w14:paraId="1CC5D422"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12,00— 13,00</w:t>
            </w:r>
          </w:p>
        </w:tc>
        <w:tc>
          <w:tcPr>
            <w:tcW w:w="5889" w:type="dxa"/>
            <w:vAlign w:val="center"/>
          </w:tcPr>
          <w:p w14:paraId="6C67DFA3" w14:textId="389A7D5C" w:rsidR="00261CF3" w:rsidRPr="00653C8B" w:rsidRDefault="005F1678" w:rsidP="00261CF3">
            <w:pPr>
              <w:rPr>
                <w:rFonts w:ascii="Times New Roman" w:hAnsi="Times New Roman" w:cs="Times New Roman"/>
                <w:sz w:val="24"/>
                <w:szCs w:val="24"/>
              </w:rPr>
            </w:pPr>
            <w:proofErr w:type="spellStart"/>
            <w:r w:rsidRPr="00653C8B">
              <w:rPr>
                <w:rFonts w:ascii="Times New Roman" w:hAnsi="Times New Roman" w:cs="Times New Roman"/>
                <w:sz w:val="24"/>
                <w:szCs w:val="24"/>
              </w:rPr>
              <w:t>R</w:t>
            </w:r>
            <w:r w:rsidR="00261CF3" w:rsidRPr="00653C8B">
              <w:rPr>
                <w:rFonts w:ascii="Times New Roman" w:hAnsi="Times New Roman" w:cs="Times New Roman"/>
                <w:sz w:val="24"/>
                <w:szCs w:val="24"/>
              </w:rPr>
              <w:t>ientro</w:t>
            </w:r>
            <w:proofErr w:type="spellEnd"/>
          </w:p>
        </w:tc>
      </w:tr>
      <w:tr w:rsidR="00261CF3" w:rsidRPr="00653C8B" w14:paraId="0236E566" w14:textId="77777777" w:rsidTr="00653C8B">
        <w:trPr>
          <w:trHeight w:hRule="exact" w:val="264"/>
        </w:trPr>
        <w:tc>
          <w:tcPr>
            <w:tcW w:w="9621" w:type="dxa"/>
            <w:gridSpan w:val="3"/>
          </w:tcPr>
          <w:p w14:paraId="2EFB8555" w14:textId="77777777" w:rsidR="00261CF3" w:rsidRPr="00653C8B" w:rsidRDefault="00261CF3" w:rsidP="00261CF3">
            <w:pPr>
              <w:rPr>
                <w:rFonts w:ascii="Times New Roman" w:hAnsi="Times New Roman" w:cs="Times New Roman"/>
                <w:sz w:val="24"/>
                <w:szCs w:val="24"/>
              </w:rPr>
            </w:pPr>
          </w:p>
        </w:tc>
      </w:tr>
      <w:tr w:rsidR="00261CF3" w:rsidRPr="00653C8B" w14:paraId="4F5AE7C6" w14:textId="77777777" w:rsidTr="00653C8B">
        <w:trPr>
          <w:trHeight w:hRule="exact" w:val="261"/>
        </w:trPr>
        <w:tc>
          <w:tcPr>
            <w:tcW w:w="1853" w:type="dxa"/>
            <w:vAlign w:val="center"/>
          </w:tcPr>
          <w:p w14:paraId="0F0B3387"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GIORNO</w:t>
            </w:r>
          </w:p>
        </w:tc>
        <w:tc>
          <w:tcPr>
            <w:tcW w:w="1879" w:type="dxa"/>
            <w:vAlign w:val="center"/>
          </w:tcPr>
          <w:p w14:paraId="3BC481BC"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ORARIO</w:t>
            </w:r>
          </w:p>
        </w:tc>
        <w:tc>
          <w:tcPr>
            <w:tcW w:w="5889" w:type="dxa"/>
            <w:vAlign w:val="center"/>
          </w:tcPr>
          <w:p w14:paraId="7CB1E2E8"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ATTIVITA' da SVOLGERE</w:t>
            </w:r>
          </w:p>
        </w:tc>
      </w:tr>
      <w:tr w:rsidR="00261CF3" w:rsidRPr="00653C8B" w14:paraId="5FC237A1" w14:textId="77777777" w:rsidTr="00653C8B">
        <w:trPr>
          <w:trHeight w:hRule="exact" w:val="260"/>
        </w:trPr>
        <w:tc>
          <w:tcPr>
            <w:tcW w:w="1853" w:type="dxa"/>
            <w:vAlign w:val="center"/>
          </w:tcPr>
          <w:p w14:paraId="6D7A7CC1"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MERCOLEDI</w:t>
            </w:r>
            <w:r w:rsidR="00653C8B">
              <w:rPr>
                <w:rFonts w:ascii="Times New Roman" w:hAnsi="Times New Roman" w:cs="Times New Roman"/>
                <w:sz w:val="24"/>
                <w:szCs w:val="24"/>
              </w:rPr>
              <w:t>’</w:t>
            </w:r>
          </w:p>
        </w:tc>
        <w:tc>
          <w:tcPr>
            <w:tcW w:w="1879" w:type="dxa"/>
            <w:vAlign w:val="center"/>
          </w:tcPr>
          <w:p w14:paraId="0F10F28D"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8,00 — 9,00</w:t>
            </w:r>
          </w:p>
        </w:tc>
        <w:tc>
          <w:tcPr>
            <w:tcW w:w="5889" w:type="dxa"/>
            <w:vAlign w:val="center"/>
          </w:tcPr>
          <w:p w14:paraId="1835B735"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ACCOGLIENZA</w:t>
            </w:r>
          </w:p>
        </w:tc>
      </w:tr>
      <w:tr w:rsidR="00261CF3" w:rsidRPr="00653C8B" w14:paraId="07E0D214" w14:textId="77777777" w:rsidTr="00653C8B">
        <w:trPr>
          <w:trHeight w:hRule="exact" w:val="261"/>
        </w:trPr>
        <w:tc>
          <w:tcPr>
            <w:tcW w:w="1853" w:type="dxa"/>
          </w:tcPr>
          <w:p w14:paraId="38DD115A" w14:textId="77777777" w:rsidR="00261CF3" w:rsidRPr="00653C8B" w:rsidRDefault="00261CF3" w:rsidP="00261CF3">
            <w:pPr>
              <w:rPr>
                <w:rFonts w:ascii="Times New Roman" w:hAnsi="Times New Roman" w:cs="Times New Roman"/>
                <w:sz w:val="24"/>
                <w:szCs w:val="24"/>
              </w:rPr>
            </w:pPr>
          </w:p>
        </w:tc>
        <w:tc>
          <w:tcPr>
            <w:tcW w:w="1879" w:type="dxa"/>
            <w:vAlign w:val="center"/>
          </w:tcPr>
          <w:p w14:paraId="13EF78D3"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9,00</w:t>
            </w:r>
          </w:p>
        </w:tc>
        <w:tc>
          <w:tcPr>
            <w:tcW w:w="5889" w:type="dxa"/>
            <w:vAlign w:val="center"/>
          </w:tcPr>
          <w:p w14:paraId="64FAE2EF" w14:textId="77777777" w:rsidR="00261CF3" w:rsidRPr="00653C8B" w:rsidRDefault="00261CF3" w:rsidP="00261CF3">
            <w:pPr>
              <w:rPr>
                <w:rFonts w:ascii="Times New Roman" w:hAnsi="Times New Roman" w:cs="Times New Roman"/>
                <w:sz w:val="24"/>
                <w:szCs w:val="24"/>
              </w:rPr>
            </w:pPr>
            <w:proofErr w:type="spellStart"/>
            <w:r w:rsidRPr="00653C8B">
              <w:rPr>
                <w:rFonts w:ascii="Times New Roman" w:hAnsi="Times New Roman" w:cs="Times New Roman"/>
                <w:sz w:val="24"/>
                <w:szCs w:val="24"/>
              </w:rPr>
              <w:t>Laboratorio</w:t>
            </w:r>
            <w:proofErr w:type="spellEnd"/>
            <w:r w:rsidRPr="00653C8B">
              <w:rPr>
                <w:rFonts w:ascii="Times New Roman" w:hAnsi="Times New Roman" w:cs="Times New Roman"/>
                <w:sz w:val="24"/>
                <w:szCs w:val="24"/>
              </w:rPr>
              <w:t xml:space="preserve"> lingua inglese</w:t>
            </w:r>
          </w:p>
        </w:tc>
      </w:tr>
      <w:tr w:rsidR="00261CF3" w:rsidRPr="00653C8B" w14:paraId="7AABDA89" w14:textId="77777777" w:rsidTr="00653C8B">
        <w:trPr>
          <w:trHeight w:hRule="exact" w:val="260"/>
        </w:trPr>
        <w:tc>
          <w:tcPr>
            <w:tcW w:w="1853" w:type="dxa"/>
          </w:tcPr>
          <w:p w14:paraId="56E80847" w14:textId="77777777" w:rsidR="00261CF3" w:rsidRPr="00653C8B" w:rsidRDefault="00261CF3" w:rsidP="00261CF3">
            <w:pPr>
              <w:rPr>
                <w:rFonts w:ascii="Times New Roman" w:hAnsi="Times New Roman" w:cs="Times New Roman"/>
                <w:sz w:val="24"/>
                <w:szCs w:val="24"/>
              </w:rPr>
            </w:pPr>
          </w:p>
        </w:tc>
        <w:tc>
          <w:tcPr>
            <w:tcW w:w="1879" w:type="dxa"/>
            <w:vAlign w:val="center"/>
          </w:tcPr>
          <w:p w14:paraId="1E9282C8"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10,30</w:t>
            </w:r>
          </w:p>
        </w:tc>
        <w:tc>
          <w:tcPr>
            <w:tcW w:w="5889" w:type="dxa"/>
            <w:vAlign w:val="center"/>
          </w:tcPr>
          <w:p w14:paraId="75AFF736"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Merenda</w:t>
            </w:r>
          </w:p>
        </w:tc>
      </w:tr>
      <w:tr w:rsidR="00261CF3" w:rsidRPr="00653C8B" w14:paraId="7B439B71" w14:textId="77777777" w:rsidTr="00653C8B">
        <w:trPr>
          <w:trHeight w:hRule="exact" w:val="265"/>
        </w:trPr>
        <w:tc>
          <w:tcPr>
            <w:tcW w:w="1853" w:type="dxa"/>
          </w:tcPr>
          <w:p w14:paraId="2DEBA6CB" w14:textId="77777777" w:rsidR="00261CF3" w:rsidRPr="00653C8B" w:rsidRDefault="00261CF3" w:rsidP="00261CF3">
            <w:pPr>
              <w:rPr>
                <w:rFonts w:ascii="Times New Roman" w:hAnsi="Times New Roman" w:cs="Times New Roman"/>
                <w:sz w:val="24"/>
                <w:szCs w:val="24"/>
              </w:rPr>
            </w:pPr>
          </w:p>
        </w:tc>
        <w:tc>
          <w:tcPr>
            <w:tcW w:w="1879" w:type="dxa"/>
            <w:vAlign w:val="center"/>
          </w:tcPr>
          <w:p w14:paraId="446A7850"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10,45</w:t>
            </w:r>
          </w:p>
        </w:tc>
        <w:tc>
          <w:tcPr>
            <w:tcW w:w="5889" w:type="dxa"/>
            <w:vAlign w:val="center"/>
          </w:tcPr>
          <w:p w14:paraId="4396623D" w14:textId="77777777" w:rsidR="00261CF3" w:rsidRPr="00653C8B" w:rsidRDefault="00261CF3" w:rsidP="00261CF3">
            <w:pPr>
              <w:rPr>
                <w:rFonts w:ascii="Times New Roman" w:hAnsi="Times New Roman" w:cs="Times New Roman"/>
                <w:sz w:val="24"/>
                <w:szCs w:val="24"/>
                <w:lang w:val="it-IT"/>
              </w:rPr>
            </w:pPr>
            <w:r w:rsidRPr="00653C8B">
              <w:rPr>
                <w:rFonts w:ascii="Times New Roman" w:hAnsi="Times New Roman" w:cs="Times New Roman"/>
                <w:sz w:val="24"/>
                <w:szCs w:val="24"/>
                <w:lang w:val="it-IT"/>
              </w:rPr>
              <w:t>Balli e attività di socializzazione</w:t>
            </w:r>
          </w:p>
        </w:tc>
      </w:tr>
      <w:tr w:rsidR="00261CF3" w:rsidRPr="00653C8B" w14:paraId="2594F98B" w14:textId="77777777" w:rsidTr="00653C8B">
        <w:trPr>
          <w:trHeight w:hRule="exact" w:val="260"/>
        </w:trPr>
        <w:tc>
          <w:tcPr>
            <w:tcW w:w="1853" w:type="dxa"/>
          </w:tcPr>
          <w:p w14:paraId="6BAF43B8" w14:textId="77777777" w:rsidR="00261CF3" w:rsidRPr="00653C8B" w:rsidRDefault="00261CF3" w:rsidP="00261CF3">
            <w:pPr>
              <w:rPr>
                <w:rFonts w:ascii="Times New Roman" w:hAnsi="Times New Roman" w:cs="Times New Roman"/>
                <w:sz w:val="24"/>
                <w:szCs w:val="24"/>
                <w:lang w:val="it-IT"/>
              </w:rPr>
            </w:pPr>
          </w:p>
        </w:tc>
        <w:tc>
          <w:tcPr>
            <w:tcW w:w="1879" w:type="dxa"/>
            <w:vAlign w:val="center"/>
          </w:tcPr>
          <w:p w14:paraId="3DC5EBD8"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12,00— 13,00</w:t>
            </w:r>
          </w:p>
        </w:tc>
        <w:tc>
          <w:tcPr>
            <w:tcW w:w="5889" w:type="dxa"/>
            <w:vAlign w:val="center"/>
          </w:tcPr>
          <w:p w14:paraId="6CF59D00" w14:textId="28CACC30" w:rsidR="00261CF3" w:rsidRPr="00653C8B" w:rsidRDefault="005F1678" w:rsidP="00261CF3">
            <w:pPr>
              <w:rPr>
                <w:rFonts w:ascii="Times New Roman" w:hAnsi="Times New Roman" w:cs="Times New Roman"/>
                <w:sz w:val="24"/>
                <w:szCs w:val="24"/>
              </w:rPr>
            </w:pPr>
            <w:proofErr w:type="spellStart"/>
            <w:r w:rsidRPr="00653C8B">
              <w:rPr>
                <w:rFonts w:ascii="Times New Roman" w:hAnsi="Times New Roman" w:cs="Times New Roman"/>
                <w:sz w:val="24"/>
                <w:szCs w:val="24"/>
              </w:rPr>
              <w:t>R</w:t>
            </w:r>
            <w:r w:rsidR="00261CF3" w:rsidRPr="00653C8B">
              <w:rPr>
                <w:rFonts w:ascii="Times New Roman" w:hAnsi="Times New Roman" w:cs="Times New Roman"/>
                <w:sz w:val="24"/>
                <w:szCs w:val="24"/>
              </w:rPr>
              <w:t>ientro</w:t>
            </w:r>
            <w:proofErr w:type="spellEnd"/>
          </w:p>
        </w:tc>
      </w:tr>
      <w:tr w:rsidR="00261CF3" w:rsidRPr="00653C8B" w14:paraId="39F9774C" w14:textId="77777777" w:rsidTr="00653C8B">
        <w:trPr>
          <w:trHeight w:hRule="exact" w:val="261"/>
        </w:trPr>
        <w:tc>
          <w:tcPr>
            <w:tcW w:w="9621" w:type="dxa"/>
            <w:gridSpan w:val="3"/>
          </w:tcPr>
          <w:p w14:paraId="5F361CBD" w14:textId="77777777" w:rsidR="00261CF3" w:rsidRPr="00653C8B" w:rsidRDefault="00261CF3" w:rsidP="00261CF3">
            <w:pPr>
              <w:rPr>
                <w:rFonts w:ascii="Times New Roman" w:hAnsi="Times New Roman" w:cs="Times New Roman"/>
                <w:sz w:val="24"/>
                <w:szCs w:val="24"/>
              </w:rPr>
            </w:pPr>
          </w:p>
        </w:tc>
      </w:tr>
      <w:tr w:rsidR="00261CF3" w:rsidRPr="00653C8B" w14:paraId="3BBAD3DB" w14:textId="77777777" w:rsidTr="00653C8B">
        <w:trPr>
          <w:trHeight w:hRule="exact" w:val="264"/>
        </w:trPr>
        <w:tc>
          <w:tcPr>
            <w:tcW w:w="1853" w:type="dxa"/>
            <w:vAlign w:val="center"/>
          </w:tcPr>
          <w:p w14:paraId="32626305"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GIORNO</w:t>
            </w:r>
          </w:p>
        </w:tc>
        <w:tc>
          <w:tcPr>
            <w:tcW w:w="1879" w:type="dxa"/>
            <w:vAlign w:val="center"/>
          </w:tcPr>
          <w:p w14:paraId="037D8A71"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ORARIO</w:t>
            </w:r>
          </w:p>
        </w:tc>
        <w:tc>
          <w:tcPr>
            <w:tcW w:w="5889" w:type="dxa"/>
            <w:vAlign w:val="center"/>
          </w:tcPr>
          <w:p w14:paraId="0234B971"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ATTIVITA' da SVOLGERE</w:t>
            </w:r>
          </w:p>
        </w:tc>
      </w:tr>
      <w:tr w:rsidR="00261CF3" w:rsidRPr="00653C8B" w14:paraId="669D5844" w14:textId="77777777" w:rsidTr="00653C8B">
        <w:trPr>
          <w:trHeight w:hRule="exact" w:val="261"/>
        </w:trPr>
        <w:tc>
          <w:tcPr>
            <w:tcW w:w="1853" w:type="dxa"/>
            <w:vAlign w:val="center"/>
          </w:tcPr>
          <w:p w14:paraId="095E4E0F"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GIOVEDI</w:t>
            </w:r>
            <w:r w:rsidR="00653C8B">
              <w:rPr>
                <w:rFonts w:ascii="Times New Roman" w:hAnsi="Times New Roman" w:cs="Times New Roman"/>
                <w:sz w:val="24"/>
                <w:szCs w:val="24"/>
              </w:rPr>
              <w:t>’</w:t>
            </w:r>
          </w:p>
        </w:tc>
        <w:tc>
          <w:tcPr>
            <w:tcW w:w="1879" w:type="dxa"/>
            <w:vAlign w:val="center"/>
          </w:tcPr>
          <w:p w14:paraId="01E5433C"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8,00 — 9,00</w:t>
            </w:r>
          </w:p>
        </w:tc>
        <w:tc>
          <w:tcPr>
            <w:tcW w:w="5889" w:type="dxa"/>
            <w:vAlign w:val="center"/>
          </w:tcPr>
          <w:p w14:paraId="53510799"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ACCOGLIENZA</w:t>
            </w:r>
          </w:p>
        </w:tc>
      </w:tr>
      <w:tr w:rsidR="00261CF3" w:rsidRPr="00653C8B" w14:paraId="4FF3D9E6" w14:textId="77777777" w:rsidTr="00653C8B">
        <w:trPr>
          <w:trHeight w:hRule="exact" w:val="257"/>
        </w:trPr>
        <w:tc>
          <w:tcPr>
            <w:tcW w:w="1853" w:type="dxa"/>
          </w:tcPr>
          <w:p w14:paraId="3D5017D3" w14:textId="77777777" w:rsidR="00261CF3" w:rsidRPr="00653C8B" w:rsidRDefault="00261CF3" w:rsidP="00261CF3">
            <w:pPr>
              <w:rPr>
                <w:rFonts w:ascii="Times New Roman" w:hAnsi="Times New Roman" w:cs="Times New Roman"/>
                <w:sz w:val="24"/>
                <w:szCs w:val="24"/>
              </w:rPr>
            </w:pPr>
          </w:p>
        </w:tc>
        <w:tc>
          <w:tcPr>
            <w:tcW w:w="1879" w:type="dxa"/>
            <w:vAlign w:val="center"/>
          </w:tcPr>
          <w:p w14:paraId="44AEBB70"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9,00</w:t>
            </w:r>
          </w:p>
        </w:tc>
        <w:tc>
          <w:tcPr>
            <w:tcW w:w="5889" w:type="dxa"/>
            <w:vAlign w:val="center"/>
          </w:tcPr>
          <w:p w14:paraId="7E59A3F5" w14:textId="77777777" w:rsidR="00261CF3" w:rsidRPr="00653C8B" w:rsidRDefault="00261CF3" w:rsidP="00261CF3">
            <w:pPr>
              <w:rPr>
                <w:rFonts w:ascii="Times New Roman" w:hAnsi="Times New Roman" w:cs="Times New Roman"/>
                <w:sz w:val="24"/>
                <w:szCs w:val="24"/>
                <w:lang w:val="it-IT"/>
              </w:rPr>
            </w:pPr>
            <w:r w:rsidRPr="00653C8B">
              <w:rPr>
                <w:rFonts w:ascii="Times New Roman" w:hAnsi="Times New Roman" w:cs="Times New Roman"/>
                <w:sz w:val="24"/>
                <w:szCs w:val="24"/>
                <w:lang w:val="it-IT"/>
              </w:rPr>
              <w:t>Giochi e /o attività di Gruppo</w:t>
            </w:r>
          </w:p>
        </w:tc>
      </w:tr>
      <w:tr w:rsidR="00261CF3" w:rsidRPr="00653C8B" w14:paraId="602D1DF8" w14:textId="77777777" w:rsidTr="00653C8B">
        <w:trPr>
          <w:trHeight w:hRule="exact" w:val="264"/>
        </w:trPr>
        <w:tc>
          <w:tcPr>
            <w:tcW w:w="1853" w:type="dxa"/>
          </w:tcPr>
          <w:p w14:paraId="58FB3BF9" w14:textId="77777777" w:rsidR="00261CF3" w:rsidRPr="00653C8B" w:rsidRDefault="00261CF3" w:rsidP="00261CF3">
            <w:pPr>
              <w:rPr>
                <w:rFonts w:ascii="Times New Roman" w:hAnsi="Times New Roman" w:cs="Times New Roman"/>
                <w:sz w:val="24"/>
                <w:szCs w:val="24"/>
                <w:lang w:val="it-IT"/>
              </w:rPr>
            </w:pPr>
          </w:p>
        </w:tc>
        <w:tc>
          <w:tcPr>
            <w:tcW w:w="1879" w:type="dxa"/>
            <w:vAlign w:val="center"/>
          </w:tcPr>
          <w:p w14:paraId="39389D1E"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10,30</w:t>
            </w:r>
          </w:p>
        </w:tc>
        <w:tc>
          <w:tcPr>
            <w:tcW w:w="5889" w:type="dxa"/>
            <w:vAlign w:val="center"/>
          </w:tcPr>
          <w:p w14:paraId="4BF063AF"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Merenda</w:t>
            </w:r>
          </w:p>
        </w:tc>
      </w:tr>
      <w:tr w:rsidR="00261CF3" w:rsidRPr="00653C8B" w14:paraId="7886088B" w14:textId="77777777" w:rsidTr="00653C8B">
        <w:trPr>
          <w:trHeight w:hRule="exact" w:val="260"/>
        </w:trPr>
        <w:tc>
          <w:tcPr>
            <w:tcW w:w="1853" w:type="dxa"/>
          </w:tcPr>
          <w:p w14:paraId="3DE3946D" w14:textId="77777777" w:rsidR="00261CF3" w:rsidRPr="00653C8B" w:rsidRDefault="00261CF3" w:rsidP="00261CF3">
            <w:pPr>
              <w:rPr>
                <w:rFonts w:ascii="Times New Roman" w:hAnsi="Times New Roman" w:cs="Times New Roman"/>
                <w:sz w:val="24"/>
                <w:szCs w:val="24"/>
              </w:rPr>
            </w:pPr>
          </w:p>
        </w:tc>
        <w:tc>
          <w:tcPr>
            <w:tcW w:w="1879" w:type="dxa"/>
            <w:vAlign w:val="center"/>
          </w:tcPr>
          <w:p w14:paraId="5EC1F190"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10,45</w:t>
            </w:r>
          </w:p>
        </w:tc>
        <w:tc>
          <w:tcPr>
            <w:tcW w:w="5889" w:type="dxa"/>
            <w:vAlign w:val="center"/>
          </w:tcPr>
          <w:p w14:paraId="515D0497" w14:textId="77777777" w:rsidR="00261CF3" w:rsidRPr="00653C8B" w:rsidRDefault="00261CF3" w:rsidP="00261CF3">
            <w:pPr>
              <w:rPr>
                <w:rFonts w:ascii="Times New Roman" w:hAnsi="Times New Roman" w:cs="Times New Roman"/>
                <w:sz w:val="24"/>
                <w:szCs w:val="24"/>
              </w:rPr>
            </w:pPr>
            <w:proofErr w:type="spellStart"/>
            <w:r w:rsidRPr="00653C8B">
              <w:rPr>
                <w:rFonts w:ascii="Times New Roman" w:hAnsi="Times New Roman" w:cs="Times New Roman"/>
                <w:sz w:val="24"/>
                <w:szCs w:val="24"/>
              </w:rPr>
              <w:t>Letture</w:t>
            </w:r>
            <w:proofErr w:type="spellEnd"/>
            <w:r w:rsidRPr="00653C8B">
              <w:rPr>
                <w:rFonts w:ascii="Times New Roman" w:hAnsi="Times New Roman" w:cs="Times New Roman"/>
                <w:sz w:val="24"/>
                <w:szCs w:val="24"/>
              </w:rPr>
              <w:t xml:space="preserve"> </w:t>
            </w:r>
            <w:proofErr w:type="spellStart"/>
            <w:r w:rsidRPr="00653C8B">
              <w:rPr>
                <w:rFonts w:ascii="Times New Roman" w:hAnsi="Times New Roman" w:cs="Times New Roman"/>
                <w:sz w:val="24"/>
                <w:szCs w:val="24"/>
              </w:rPr>
              <w:t>condivise</w:t>
            </w:r>
            <w:proofErr w:type="spellEnd"/>
            <w:r w:rsidRPr="00653C8B">
              <w:rPr>
                <w:rFonts w:ascii="Times New Roman" w:hAnsi="Times New Roman" w:cs="Times New Roman"/>
                <w:sz w:val="24"/>
                <w:szCs w:val="24"/>
              </w:rPr>
              <w:t xml:space="preserve"> —</w:t>
            </w:r>
          </w:p>
        </w:tc>
      </w:tr>
      <w:tr w:rsidR="00261CF3" w:rsidRPr="00653C8B" w14:paraId="24FE7437" w14:textId="77777777" w:rsidTr="00653C8B">
        <w:trPr>
          <w:trHeight w:hRule="exact" w:val="261"/>
        </w:trPr>
        <w:tc>
          <w:tcPr>
            <w:tcW w:w="1853" w:type="dxa"/>
          </w:tcPr>
          <w:p w14:paraId="4902A7B8" w14:textId="77777777" w:rsidR="00261CF3" w:rsidRPr="00653C8B" w:rsidRDefault="00261CF3" w:rsidP="00261CF3">
            <w:pPr>
              <w:rPr>
                <w:rFonts w:ascii="Times New Roman" w:hAnsi="Times New Roman" w:cs="Times New Roman"/>
                <w:sz w:val="24"/>
                <w:szCs w:val="24"/>
              </w:rPr>
            </w:pPr>
          </w:p>
        </w:tc>
        <w:tc>
          <w:tcPr>
            <w:tcW w:w="1879" w:type="dxa"/>
            <w:vAlign w:val="center"/>
          </w:tcPr>
          <w:p w14:paraId="05E914FD"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12,00— 13,00</w:t>
            </w:r>
          </w:p>
        </w:tc>
        <w:tc>
          <w:tcPr>
            <w:tcW w:w="5889" w:type="dxa"/>
            <w:vAlign w:val="center"/>
          </w:tcPr>
          <w:p w14:paraId="59D6EAE7" w14:textId="5D61F147" w:rsidR="00261CF3" w:rsidRPr="00653C8B" w:rsidRDefault="005F1678" w:rsidP="00261CF3">
            <w:pPr>
              <w:rPr>
                <w:rFonts w:ascii="Times New Roman" w:hAnsi="Times New Roman" w:cs="Times New Roman"/>
                <w:sz w:val="24"/>
                <w:szCs w:val="24"/>
              </w:rPr>
            </w:pPr>
            <w:proofErr w:type="spellStart"/>
            <w:r w:rsidRPr="00653C8B">
              <w:rPr>
                <w:rFonts w:ascii="Times New Roman" w:hAnsi="Times New Roman" w:cs="Times New Roman"/>
                <w:sz w:val="24"/>
                <w:szCs w:val="24"/>
              </w:rPr>
              <w:t>R</w:t>
            </w:r>
            <w:r w:rsidR="00261CF3" w:rsidRPr="00653C8B">
              <w:rPr>
                <w:rFonts w:ascii="Times New Roman" w:hAnsi="Times New Roman" w:cs="Times New Roman"/>
                <w:sz w:val="24"/>
                <w:szCs w:val="24"/>
              </w:rPr>
              <w:t>ientro</w:t>
            </w:r>
            <w:proofErr w:type="spellEnd"/>
          </w:p>
        </w:tc>
      </w:tr>
      <w:tr w:rsidR="00261CF3" w:rsidRPr="00653C8B" w14:paraId="02E9C44A" w14:textId="77777777" w:rsidTr="00653C8B">
        <w:trPr>
          <w:trHeight w:hRule="exact" w:val="264"/>
        </w:trPr>
        <w:tc>
          <w:tcPr>
            <w:tcW w:w="9621" w:type="dxa"/>
            <w:gridSpan w:val="3"/>
          </w:tcPr>
          <w:p w14:paraId="50BD22B8" w14:textId="77777777" w:rsidR="00261CF3" w:rsidRPr="00653C8B" w:rsidRDefault="00261CF3" w:rsidP="00261CF3">
            <w:pPr>
              <w:rPr>
                <w:rFonts w:ascii="Times New Roman" w:hAnsi="Times New Roman" w:cs="Times New Roman"/>
                <w:sz w:val="24"/>
                <w:szCs w:val="24"/>
              </w:rPr>
            </w:pPr>
          </w:p>
        </w:tc>
      </w:tr>
      <w:tr w:rsidR="00261CF3" w:rsidRPr="00653C8B" w14:paraId="54D7790F" w14:textId="77777777" w:rsidTr="00653C8B">
        <w:trPr>
          <w:trHeight w:hRule="exact" w:val="264"/>
        </w:trPr>
        <w:tc>
          <w:tcPr>
            <w:tcW w:w="1853" w:type="dxa"/>
            <w:vAlign w:val="center"/>
          </w:tcPr>
          <w:p w14:paraId="5D1BFD62"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GIORNO</w:t>
            </w:r>
          </w:p>
        </w:tc>
        <w:tc>
          <w:tcPr>
            <w:tcW w:w="1879" w:type="dxa"/>
            <w:vAlign w:val="center"/>
          </w:tcPr>
          <w:p w14:paraId="15D482C8"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ORARIO</w:t>
            </w:r>
          </w:p>
        </w:tc>
        <w:tc>
          <w:tcPr>
            <w:tcW w:w="5889" w:type="dxa"/>
            <w:vAlign w:val="center"/>
          </w:tcPr>
          <w:p w14:paraId="14A9E589"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ATTIVITA" da SVOLGERE</w:t>
            </w:r>
          </w:p>
        </w:tc>
      </w:tr>
      <w:tr w:rsidR="00261CF3" w:rsidRPr="00653C8B" w14:paraId="0D90E33C" w14:textId="77777777" w:rsidTr="00653C8B">
        <w:trPr>
          <w:trHeight w:hRule="exact" w:val="261"/>
        </w:trPr>
        <w:tc>
          <w:tcPr>
            <w:tcW w:w="1853" w:type="dxa"/>
            <w:vAlign w:val="center"/>
          </w:tcPr>
          <w:p w14:paraId="694C0871"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VENERDI</w:t>
            </w:r>
            <w:r w:rsidR="00653C8B">
              <w:rPr>
                <w:rFonts w:ascii="Times New Roman" w:hAnsi="Times New Roman" w:cs="Times New Roman"/>
                <w:sz w:val="24"/>
                <w:szCs w:val="24"/>
              </w:rPr>
              <w:t>’</w:t>
            </w:r>
          </w:p>
        </w:tc>
        <w:tc>
          <w:tcPr>
            <w:tcW w:w="1879" w:type="dxa"/>
            <w:vAlign w:val="center"/>
          </w:tcPr>
          <w:p w14:paraId="24ECC8A5"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8,00 — 9,00</w:t>
            </w:r>
          </w:p>
        </w:tc>
        <w:tc>
          <w:tcPr>
            <w:tcW w:w="5889" w:type="dxa"/>
            <w:vAlign w:val="center"/>
          </w:tcPr>
          <w:p w14:paraId="2ADA2381"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ACCOGLIENZA</w:t>
            </w:r>
          </w:p>
        </w:tc>
      </w:tr>
      <w:tr w:rsidR="00261CF3" w:rsidRPr="00653C8B" w14:paraId="15CF7F7A" w14:textId="77777777" w:rsidTr="00653C8B">
        <w:trPr>
          <w:trHeight w:hRule="exact" w:val="518"/>
        </w:trPr>
        <w:tc>
          <w:tcPr>
            <w:tcW w:w="1853" w:type="dxa"/>
          </w:tcPr>
          <w:p w14:paraId="0A6A2055" w14:textId="77777777" w:rsidR="00261CF3" w:rsidRPr="00653C8B" w:rsidRDefault="00261CF3" w:rsidP="00261CF3">
            <w:pPr>
              <w:rPr>
                <w:rFonts w:ascii="Times New Roman" w:hAnsi="Times New Roman" w:cs="Times New Roman"/>
                <w:sz w:val="24"/>
                <w:szCs w:val="24"/>
              </w:rPr>
            </w:pPr>
          </w:p>
        </w:tc>
        <w:tc>
          <w:tcPr>
            <w:tcW w:w="1879" w:type="dxa"/>
          </w:tcPr>
          <w:p w14:paraId="246724D0"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9,00</w:t>
            </w:r>
          </w:p>
        </w:tc>
        <w:tc>
          <w:tcPr>
            <w:tcW w:w="5889" w:type="dxa"/>
          </w:tcPr>
          <w:p w14:paraId="23FC016D" w14:textId="77777777" w:rsidR="00261CF3" w:rsidRPr="00653C8B" w:rsidRDefault="00261CF3" w:rsidP="00261CF3">
            <w:pPr>
              <w:rPr>
                <w:rFonts w:ascii="Times New Roman" w:hAnsi="Times New Roman" w:cs="Times New Roman"/>
                <w:sz w:val="24"/>
                <w:szCs w:val="24"/>
                <w:lang w:val="it-IT"/>
              </w:rPr>
            </w:pPr>
            <w:r w:rsidRPr="00653C8B">
              <w:rPr>
                <w:rFonts w:ascii="Times New Roman" w:hAnsi="Times New Roman" w:cs="Times New Roman"/>
                <w:sz w:val="24"/>
                <w:szCs w:val="24"/>
                <w:lang w:val="it-IT"/>
              </w:rPr>
              <w:t>Attività in spiaggia o, in alternativa giochi di squadra, da tavolo, di società</w:t>
            </w:r>
          </w:p>
        </w:tc>
      </w:tr>
      <w:tr w:rsidR="00261CF3" w:rsidRPr="00653C8B" w14:paraId="3B957B4D" w14:textId="77777777" w:rsidTr="00653C8B">
        <w:trPr>
          <w:trHeight w:hRule="exact" w:val="260"/>
        </w:trPr>
        <w:tc>
          <w:tcPr>
            <w:tcW w:w="1853" w:type="dxa"/>
          </w:tcPr>
          <w:p w14:paraId="545A2CBB" w14:textId="77777777" w:rsidR="00261CF3" w:rsidRPr="00653C8B" w:rsidRDefault="00261CF3" w:rsidP="00261CF3">
            <w:pPr>
              <w:rPr>
                <w:rFonts w:ascii="Times New Roman" w:hAnsi="Times New Roman" w:cs="Times New Roman"/>
                <w:sz w:val="24"/>
                <w:szCs w:val="24"/>
                <w:lang w:val="it-IT"/>
              </w:rPr>
            </w:pPr>
          </w:p>
        </w:tc>
        <w:tc>
          <w:tcPr>
            <w:tcW w:w="1879" w:type="dxa"/>
            <w:vAlign w:val="center"/>
          </w:tcPr>
          <w:p w14:paraId="2272F1BB"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10,30</w:t>
            </w:r>
          </w:p>
        </w:tc>
        <w:tc>
          <w:tcPr>
            <w:tcW w:w="5889" w:type="dxa"/>
            <w:vAlign w:val="center"/>
          </w:tcPr>
          <w:p w14:paraId="2EB046B6"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Merenda</w:t>
            </w:r>
          </w:p>
        </w:tc>
      </w:tr>
      <w:tr w:rsidR="00261CF3" w:rsidRPr="00653C8B" w14:paraId="30394BEA" w14:textId="77777777" w:rsidTr="00653C8B">
        <w:trPr>
          <w:trHeight w:hRule="exact" w:val="261"/>
        </w:trPr>
        <w:tc>
          <w:tcPr>
            <w:tcW w:w="1853" w:type="dxa"/>
          </w:tcPr>
          <w:p w14:paraId="70A801E0" w14:textId="77777777" w:rsidR="00261CF3" w:rsidRPr="00653C8B" w:rsidRDefault="00261CF3" w:rsidP="00261CF3">
            <w:pPr>
              <w:rPr>
                <w:rFonts w:ascii="Times New Roman" w:hAnsi="Times New Roman" w:cs="Times New Roman"/>
                <w:sz w:val="24"/>
                <w:szCs w:val="24"/>
              </w:rPr>
            </w:pPr>
          </w:p>
        </w:tc>
        <w:tc>
          <w:tcPr>
            <w:tcW w:w="1879" w:type="dxa"/>
            <w:vAlign w:val="center"/>
          </w:tcPr>
          <w:p w14:paraId="785CE475"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10,45</w:t>
            </w:r>
          </w:p>
        </w:tc>
        <w:tc>
          <w:tcPr>
            <w:tcW w:w="5889" w:type="dxa"/>
            <w:vAlign w:val="center"/>
          </w:tcPr>
          <w:p w14:paraId="1EB566E6" w14:textId="77777777" w:rsidR="00261CF3" w:rsidRPr="00653C8B" w:rsidRDefault="00261CF3" w:rsidP="00261CF3">
            <w:pPr>
              <w:rPr>
                <w:rFonts w:ascii="Times New Roman" w:hAnsi="Times New Roman" w:cs="Times New Roman"/>
                <w:sz w:val="24"/>
                <w:szCs w:val="24"/>
                <w:lang w:val="it-IT"/>
              </w:rPr>
            </w:pPr>
            <w:r w:rsidRPr="00653C8B">
              <w:rPr>
                <w:rFonts w:ascii="Times New Roman" w:hAnsi="Times New Roman" w:cs="Times New Roman"/>
                <w:sz w:val="24"/>
                <w:szCs w:val="24"/>
                <w:lang w:val="it-IT"/>
              </w:rPr>
              <w:t>Balli / Canti e attività di socializzazione</w:t>
            </w:r>
          </w:p>
        </w:tc>
      </w:tr>
      <w:tr w:rsidR="00261CF3" w:rsidRPr="00653C8B" w14:paraId="70521737" w14:textId="77777777" w:rsidTr="00653C8B">
        <w:trPr>
          <w:trHeight w:hRule="exact" w:val="271"/>
        </w:trPr>
        <w:tc>
          <w:tcPr>
            <w:tcW w:w="1853" w:type="dxa"/>
          </w:tcPr>
          <w:p w14:paraId="212218FD" w14:textId="77777777" w:rsidR="00261CF3" w:rsidRPr="00653C8B" w:rsidRDefault="00261CF3" w:rsidP="00261CF3">
            <w:pPr>
              <w:rPr>
                <w:rFonts w:ascii="Times New Roman" w:hAnsi="Times New Roman" w:cs="Times New Roman"/>
                <w:sz w:val="24"/>
                <w:szCs w:val="24"/>
                <w:lang w:val="it-IT"/>
              </w:rPr>
            </w:pPr>
          </w:p>
        </w:tc>
        <w:tc>
          <w:tcPr>
            <w:tcW w:w="1879" w:type="dxa"/>
            <w:vAlign w:val="center"/>
          </w:tcPr>
          <w:p w14:paraId="3425789A" w14:textId="77777777" w:rsidR="00261CF3" w:rsidRPr="00653C8B" w:rsidRDefault="00261CF3" w:rsidP="00261CF3">
            <w:pPr>
              <w:rPr>
                <w:rFonts w:ascii="Times New Roman" w:hAnsi="Times New Roman" w:cs="Times New Roman"/>
                <w:sz w:val="24"/>
                <w:szCs w:val="24"/>
              </w:rPr>
            </w:pPr>
            <w:r w:rsidRPr="00653C8B">
              <w:rPr>
                <w:rFonts w:ascii="Times New Roman" w:hAnsi="Times New Roman" w:cs="Times New Roman"/>
                <w:sz w:val="24"/>
                <w:szCs w:val="24"/>
              </w:rPr>
              <w:t>12,00— 13,00</w:t>
            </w:r>
          </w:p>
        </w:tc>
        <w:tc>
          <w:tcPr>
            <w:tcW w:w="5889" w:type="dxa"/>
            <w:vAlign w:val="center"/>
          </w:tcPr>
          <w:p w14:paraId="1C908BDB" w14:textId="5EC9BDA0" w:rsidR="00261CF3" w:rsidRPr="00653C8B" w:rsidRDefault="005F1678" w:rsidP="00261CF3">
            <w:pPr>
              <w:rPr>
                <w:rFonts w:ascii="Times New Roman" w:hAnsi="Times New Roman" w:cs="Times New Roman"/>
                <w:sz w:val="24"/>
                <w:szCs w:val="24"/>
              </w:rPr>
            </w:pPr>
            <w:proofErr w:type="spellStart"/>
            <w:r w:rsidRPr="00653C8B">
              <w:rPr>
                <w:rFonts w:ascii="Times New Roman" w:hAnsi="Times New Roman" w:cs="Times New Roman"/>
                <w:sz w:val="24"/>
                <w:szCs w:val="24"/>
              </w:rPr>
              <w:t>R</w:t>
            </w:r>
            <w:r w:rsidR="00261CF3" w:rsidRPr="00653C8B">
              <w:rPr>
                <w:rFonts w:ascii="Times New Roman" w:hAnsi="Times New Roman" w:cs="Times New Roman"/>
                <w:sz w:val="24"/>
                <w:szCs w:val="24"/>
              </w:rPr>
              <w:t>ientro</w:t>
            </w:r>
            <w:proofErr w:type="spellEnd"/>
          </w:p>
        </w:tc>
      </w:tr>
    </w:tbl>
    <w:p w14:paraId="18517DD6" w14:textId="77777777" w:rsidR="00261CF3" w:rsidRPr="00653C8B" w:rsidRDefault="00261CF3" w:rsidP="00261CF3">
      <w:pPr>
        <w:rPr>
          <w:rFonts w:ascii="Times New Roman" w:hAnsi="Times New Roman" w:cs="Times New Roman"/>
          <w:sz w:val="24"/>
          <w:szCs w:val="24"/>
        </w:rPr>
      </w:pPr>
    </w:p>
    <w:p w14:paraId="0955411B" w14:textId="77777777" w:rsidR="00FC5834" w:rsidRDefault="00261CF3" w:rsidP="00261CF3">
      <w:p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 xml:space="preserve">Le attività vanno adattate e/o rimodulate in ragione della fascia di età dei partecipanti </w:t>
      </w:r>
      <w:r w:rsidR="00FC5834">
        <w:rPr>
          <w:rFonts w:ascii="Times New Roman" w:hAnsi="Times New Roman" w:cs="Times New Roman"/>
          <w:sz w:val="24"/>
          <w:szCs w:val="24"/>
          <w:lang w:val="it-IT"/>
        </w:rPr>
        <w:t xml:space="preserve">e </w:t>
      </w:r>
      <w:r w:rsidRPr="00653C8B">
        <w:rPr>
          <w:rFonts w:ascii="Times New Roman" w:hAnsi="Times New Roman" w:cs="Times New Roman"/>
          <w:sz w:val="24"/>
          <w:szCs w:val="24"/>
          <w:lang w:val="it-IT"/>
        </w:rPr>
        <w:t>di poter svolgere il progetto descritto in allegato</w:t>
      </w:r>
      <w:r w:rsidR="00FC5834">
        <w:rPr>
          <w:rFonts w:ascii="Times New Roman" w:hAnsi="Times New Roman" w:cs="Times New Roman"/>
          <w:sz w:val="24"/>
          <w:szCs w:val="24"/>
          <w:lang w:val="it-IT"/>
        </w:rPr>
        <w:t>. Inoltre dichiara:</w:t>
      </w:r>
    </w:p>
    <w:p w14:paraId="26AF4B6D" w14:textId="77777777" w:rsidR="00FC5834" w:rsidRDefault="00FC5834" w:rsidP="00261CF3">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261CF3" w:rsidRPr="00653C8B">
        <w:rPr>
          <w:rFonts w:ascii="Times New Roman" w:hAnsi="Times New Roman" w:cs="Times New Roman"/>
          <w:sz w:val="24"/>
          <w:szCs w:val="24"/>
          <w:lang w:val="it-IT"/>
        </w:rPr>
        <w:t>di disporre</w:t>
      </w:r>
      <w:r>
        <w:rPr>
          <w:rFonts w:ascii="Times New Roman" w:hAnsi="Times New Roman" w:cs="Times New Roman"/>
          <w:sz w:val="24"/>
          <w:szCs w:val="24"/>
          <w:lang w:val="it-IT"/>
        </w:rPr>
        <w:t xml:space="preserve"> di locali propri </w:t>
      </w:r>
    </w:p>
    <w:p w14:paraId="2DED6B4B" w14:textId="77777777" w:rsidR="00261CF3" w:rsidRPr="00653C8B" w:rsidRDefault="00FC5834" w:rsidP="00261CF3">
      <w:pPr>
        <w:jc w:val="both"/>
        <w:rPr>
          <w:rFonts w:ascii="Times New Roman" w:hAnsi="Times New Roman" w:cs="Times New Roman"/>
          <w:sz w:val="24"/>
          <w:szCs w:val="24"/>
          <w:lang w:val="it-IT"/>
        </w:rPr>
      </w:pPr>
      <w:r>
        <w:rPr>
          <w:rFonts w:ascii="Times New Roman" w:hAnsi="Times New Roman" w:cs="Times New Roman"/>
          <w:sz w:val="24"/>
          <w:szCs w:val="24"/>
          <w:lang w:val="it-IT"/>
        </w:rPr>
        <w:t>- di avvalersi della possibilità di utilizzo dei locali comunali.</w:t>
      </w:r>
      <w:r w:rsidR="00261CF3" w:rsidRPr="00653C8B">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00261CF3" w:rsidRPr="00653C8B">
        <w:rPr>
          <w:rFonts w:ascii="Times New Roman" w:hAnsi="Times New Roman" w:cs="Times New Roman"/>
          <w:sz w:val="24"/>
          <w:szCs w:val="24"/>
          <w:lang w:val="it-IT"/>
        </w:rPr>
        <w:t>.</w:t>
      </w:r>
    </w:p>
    <w:p w14:paraId="0839D5CB" w14:textId="77777777" w:rsidR="00261CF3" w:rsidRPr="00653C8B" w:rsidRDefault="00261CF3" w:rsidP="00261CF3">
      <w:pPr>
        <w:jc w:val="both"/>
        <w:rPr>
          <w:rFonts w:ascii="Times New Roman" w:hAnsi="Times New Roman" w:cs="Times New Roman"/>
          <w:sz w:val="24"/>
          <w:szCs w:val="24"/>
          <w:lang w:val="it-IT"/>
        </w:rPr>
      </w:pPr>
    </w:p>
    <w:p w14:paraId="2DCB9368" w14:textId="77777777" w:rsidR="00261CF3" w:rsidRPr="00FC5834" w:rsidRDefault="00261CF3" w:rsidP="00261CF3">
      <w:pPr>
        <w:jc w:val="both"/>
        <w:rPr>
          <w:rFonts w:ascii="Times New Roman" w:hAnsi="Times New Roman" w:cs="Times New Roman"/>
          <w:b/>
          <w:sz w:val="24"/>
          <w:szCs w:val="24"/>
          <w:lang w:val="it-IT"/>
        </w:rPr>
      </w:pPr>
      <w:r w:rsidRPr="00FC5834">
        <w:rPr>
          <w:rFonts w:ascii="Times New Roman" w:hAnsi="Times New Roman" w:cs="Times New Roman"/>
          <w:b/>
          <w:sz w:val="24"/>
          <w:szCs w:val="24"/>
          <w:lang w:val="it-IT"/>
        </w:rPr>
        <w:t>DICHIARA INOLTRE</w:t>
      </w:r>
    </w:p>
    <w:p w14:paraId="75E2BB45" w14:textId="77777777" w:rsidR="00261CF3" w:rsidRPr="00653C8B" w:rsidRDefault="00261CF3" w:rsidP="00261CF3">
      <w:p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di conoscere, aver preso visione ed accettare senza alcuna riserva tutte le condizioni, gli oneri e gli impegni indicati nel presente atto e il mantenimento degli stessi per lo svolgimento delle attività proposte, ed in particolare:</w:t>
      </w:r>
    </w:p>
    <w:p w14:paraId="163732A4"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653C8B">
        <w:rPr>
          <w:noProof/>
          <w:lang w:val="it-IT" w:eastAsia="it-IT"/>
        </w:rPr>
        <mc:AlternateContent>
          <mc:Choice Requires="wps">
            <w:drawing>
              <wp:anchor distT="0" distB="0" distL="0" distR="0" simplePos="0" relativeHeight="251665920" behindDoc="1" locked="0" layoutInCell="1" allowOverlap="1" wp14:anchorId="48D08F88" wp14:editId="041F3C09">
                <wp:simplePos x="0" y="0"/>
                <wp:positionH relativeFrom="column">
                  <wp:posOffset>0</wp:posOffset>
                </wp:positionH>
                <wp:positionV relativeFrom="paragraph">
                  <wp:posOffset>9489440</wp:posOffset>
                </wp:positionV>
                <wp:extent cx="6172200" cy="109220"/>
                <wp:effectExtent l="3175"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10024" w14:textId="77777777" w:rsidR="00261CF3" w:rsidRDefault="00261CF3" w:rsidP="00261CF3">
                            <w:pPr>
                              <w:spacing w:line="199" w:lineRule="auto"/>
                              <w:ind w:right="252"/>
                              <w:jc w:val="right"/>
                              <w:rPr>
                                <w:rFonts w:ascii="Tahoma" w:hAnsi="Tahoma"/>
                                <w:color w:val="000000"/>
                                <w:sz w:val="17"/>
                                <w:lang w:val="it-IT"/>
                              </w:rPr>
                            </w:pPr>
                            <w:r>
                              <w:rPr>
                                <w:rFonts w:ascii="Tahoma" w:hAnsi="Tahoma"/>
                                <w:color w:val="000000"/>
                                <w:sz w:val="17"/>
                                <w:lang w:val="it-I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margin-top:747.2pt;width:486pt;height:8.6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" filled="f" stroked="f">
                <v:textbox inset="0,0,0,0">
                  <w:txbxContent>
                    <w:p w:rsidR="00261CF3" w:rsidRDefault="00261CF3" w:rsidP="00261CF3">
                      <w:pPr>
                        <w:spacing w:line="199" w:lineRule="auto"/>
                        <w:ind w:right="252"/>
                        <w:jc w:val="right"/>
                        <w:rPr>
                          <w:rFonts w:ascii="Tahoma" w:hAnsi="Tahoma"/>
                          <w:color w:val="000000"/>
                          <w:sz w:val="17"/>
                          <w:lang w:val="it-IT"/>
                        </w:rPr>
                      </w:pPr>
                      <w:r>
                        <w:rPr>
                          <w:rFonts w:ascii="Tahoma" w:hAnsi="Tahoma"/>
                          <w:color w:val="000000"/>
                          <w:sz w:val="17"/>
                          <w:lang w:val="it-IT"/>
                        </w:rPr>
                        <w:t>3</w:t>
                      </w:r>
                    </w:p>
                  </w:txbxContent>
                </v:textbox>
                <w10:wrap type="square"/>
              </v:shape>
            </w:pict>
          </mc:Fallback>
        </mc:AlternateContent>
      </w:r>
      <w:r w:rsidRPr="00FC5834">
        <w:rPr>
          <w:rFonts w:ascii="Times New Roman" w:hAnsi="Times New Roman" w:cs="Times New Roman"/>
          <w:sz w:val="24"/>
          <w:szCs w:val="24"/>
          <w:lang w:val="it-IT"/>
        </w:rPr>
        <w:t xml:space="preserve">di garantire e rispettare gli standard richiesti dalle Linee guida per la gestione in sicurezza di opportunità organizzate di socialità e gioco per bambini ed adolescenti previsti per l'emergenza covid-19" e a quanto previsto dalle Linee guida formulate con ordinanza a firma congiunta del ministro delta Salute e il ministro per le Pari opportunità del 21.06.2021 per la gestione in </w:t>
      </w:r>
      <w:r w:rsidRPr="00FC5834">
        <w:rPr>
          <w:rFonts w:ascii="Times New Roman" w:hAnsi="Times New Roman" w:cs="Times New Roman"/>
          <w:sz w:val="24"/>
          <w:szCs w:val="24"/>
          <w:lang w:val="it-IT"/>
        </w:rPr>
        <w:lastRenderedPageBreak/>
        <w:t>sicurezza di attività educative non formati e informali, e ricreative, volte al benessere dei minori durante l'emergenza COVID-</w:t>
      </w:r>
    </w:p>
    <w:p w14:paraId="5E9E78B2" w14:textId="77777777" w:rsid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 sottoscrivere un accordo tra ente gestore, personale e genitori coinvolti per il rispetto delle regole di gestione dei servizi finalizzate a! contrasto della diffusione del virus;</w:t>
      </w:r>
    </w:p>
    <w:p w14:paraId="00892A92" w14:textId="77777777" w:rsidR="00261CF3" w:rsidRPr="00FC5834" w:rsidRDefault="00FC5834"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w:t>
      </w:r>
      <w:r w:rsidR="00261CF3" w:rsidRPr="00FC5834">
        <w:rPr>
          <w:rFonts w:ascii="Times New Roman" w:hAnsi="Times New Roman" w:cs="Times New Roman"/>
          <w:sz w:val="24"/>
          <w:szCs w:val="24"/>
          <w:lang w:val="it-IT"/>
        </w:rPr>
        <w:t>i rispettare la normativa vigente, in particolare quella relativa alla sicurezza sul lavoro, alla privacy, alla igiene e sicurezza degli alimenti;</w:t>
      </w:r>
    </w:p>
    <w:p w14:paraId="2932D7B7" w14:textId="1CD1AE83"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 xml:space="preserve">di obbligarsi ad acquisire polizza assicurativa con idonei massimali, per gli utenti, per il personale utilizzato e per tutte le attività e le responsabilità inerenti </w:t>
      </w:r>
      <w:proofErr w:type="gramStart"/>
      <w:r w:rsidRPr="00FC5834">
        <w:rPr>
          <w:rFonts w:ascii="Times New Roman" w:hAnsi="Times New Roman" w:cs="Times New Roman"/>
          <w:sz w:val="24"/>
          <w:szCs w:val="24"/>
          <w:lang w:val="it-IT"/>
        </w:rPr>
        <w:t>l</w:t>
      </w:r>
      <w:r w:rsidR="005F1678">
        <w:rPr>
          <w:rFonts w:ascii="Times New Roman" w:hAnsi="Times New Roman" w:cs="Times New Roman"/>
          <w:sz w:val="24"/>
          <w:szCs w:val="24"/>
          <w:lang w:val="it-IT"/>
        </w:rPr>
        <w:t>’</w:t>
      </w:r>
      <w:r w:rsidRPr="00FC5834">
        <w:rPr>
          <w:rFonts w:ascii="Times New Roman" w:hAnsi="Times New Roman" w:cs="Times New Roman"/>
          <w:sz w:val="24"/>
          <w:szCs w:val="24"/>
          <w:lang w:val="it-IT"/>
        </w:rPr>
        <w:t>esercizio</w:t>
      </w:r>
      <w:proofErr w:type="gramEnd"/>
      <w:r w:rsidRPr="00FC5834">
        <w:rPr>
          <w:rFonts w:ascii="Times New Roman" w:hAnsi="Times New Roman" w:cs="Times New Roman"/>
          <w:sz w:val="24"/>
          <w:szCs w:val="24"/>
          <w:lang w:val="it-IT"/>
        </w:rPr>
        <w:t xml:space="preserve"> delle attività relativa alla responsabilità civile per danni a persone o a cose e agli infortuni;</w:t>
      </w:r>
    </w:p>
    <w:p w14:paraId="1E8A558F"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 garantire l'osservanza delle vigenti leggi ed ogni altra normativa in materia di lavoro, previdenza, assistenza, assicurazioni sociali e prevenzione degli infortuni;</w:t>
      </w:r>
    </w:p>
    <w:p w14:paraId="3C011844"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che verrà utilizzato personale con qualifica professionale e in numero adeguato, secondo le disposizioni di legge vigenti e comunque che i requisiti minimi relativi al personale impiegato sono la maggiore età ed assenza au</w:t>
      </w:r>
      <w:r w:rsidR="00FC5834">
        <w:rPr>
          <w:rFonts w:ascii="Times New Roman" w:hAnsi="Times New Roman" w:cs="Times New Roman"/>
          <w:sz w:val="24"/>
          <w:szCs w:val="24"/>
          <w:lang w:val="it-IT"/>
        </w:rPr>
        <w:t>tocertificata di carichi penali,</w:t>
      </w:r>
      <w:r w:rsidRPr="00FC5834">
        <w:rPr>
          <w:rFonts w:ascii="Times New Roman" w:hAnsi="Times New Roman" w:cs="Times New Roman"/>
          <w:sz w:val="24"/>
          <w:szCs w:val="24"/>
          <w:lang w:val="it-IT"/>
        </w:rPr>
        <w:t xml:space="preserve"> di procedimenti penali pendenti, requisiti dei quali si impegna a comunicare a</w:t>
      </w:r>
      <w:r w:rsidR="00FC5834">
        <w:rPr>
          <w:rFonts w:ascii="Times New Roman" w:hAnsi="Times New Roman" w:cs="Times New Roman"/>
          <w:sz w:val="24"/>
          <w:szCs w:val="24"/>
          <w:lang w:val="it-IT"/>
        </w:rPr>
        <w:t>ll’A</w:t>
      </w:r>
      <w:r w:rsidRPr="00FC5834">
        <w:rPr>
          <w:rFonts w:ascii="Times New Roman" w:hAnsi="Times New Roman" w:cs="Times New Roman"/>
          <w:sz w:val="24"/>
          <w:szCs w:val="24"/>
          <w:lang w:val="it-IT"/>
        </w:rPr>
        <w:t xml:space="preserve">mministrazione di tutti gli addetti che saranno presenti a </w:t>
      </w:r>
      <w:r w:rsidR="00FC5834">
        <w:rPr>
          <w:rFonts w:ascii="Times New Roman" w:hAnsi="Times New Roman" w:cs="Times New Roman"/>
          <w:sz w:val="24"/>
          <w:szCs w:val="24"/>
          <w:lang w:val="it-IT"/>
        </w:rPr>
        <w:t>v</w:t>
      </w:r>
      <w:r w:rsidRPr="00FC5834">
        <w:rPr>
          <w:rFonts w:ascii="Times New Roman" w:hAnsi="Times New Roman" w:cs="Times New Roman"/>
          <w:sz w:val="24"/>
          <w:szCs w:val="24"/>
          <w:lang w:val="it-IT"/>
        </w:rPr>
        <w:t>ari</w:t>
      </w:r>
      <w:r w:rsidR="00FC5834">
        <w:rPr>
          <w:rFonts w:ascii="Times New Roman" w:hAnsi="Times New Roman" w:cs="Times New Roman"/>
          <w:sz w:val="24"/>
          <w:szCs w:val="24"/>
          <w:lang w:val="it-IT"/>
        </w:rPr>
        <w:t>o</w:t>
      </w:r>
      <w:r w:rsidRPr="00FC5834">
        <w:rPr>
          <w:rFonts w:ascii="Times New Roman" w:hAnsi="Times New Roman" w:cs="Times New Roman"/>
          <w:sz w:val="24"/>
          <w:szCs w:val="24"/>
          <w:lang w:val="it-IT"/>
        </w:rPr>
        <w:t xml:space="preserve"> titolo nel Centro Estivo per la gestione delle attività;</w:t>
      </w:r>
    </w:p>
    <w:p w14:paraId="110CCB93"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 utilizzare personale idoneo rispetto alla tipologia del servizio offerto, facendo in modo che il rapporto educatori/utenti garantisca un buon livello di efficienza del servizio, anche riguardo la sicurezza;</w:t>
      </w:r>
    </w:p>
    <w:p w14:paraId="32EA808C" w14:textId="7C7C92B1"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 xml:space="preserve">di provvedere alla tenuta di un registro su cui annotare le presenze giornaliere dei minori e degli adulti da trasmettere al Comune di </w:t>
      </w:r>
      <w:r w:rsidR="00FC5834">
        <w:rPr>
          <w:rFonts w:ascii="Times New Roman" w:hAnsi="Times New Roman" w:cs="Times New Roman"/>
          <w:sz w:val="24"/>
          <w:szCs w:val="24"/>
          <w:lang w:val="it-IT"/>
        </w:rPr>
        <w:t>Rometta</w:t>
      </w:r>
      <w:r w:rsidRPr="00FC5834">
        <w:rPr>
          <w:rFonts w:ascii="Times New Roman" w:hAnsi="Times New Roman" w:cs="Times New Roman"/>
          <w:sz w:val="24"/>
          <w:szCs w:val="24"/>
          <w:lang w:val="it-IT"/>
        </w:rPr>
        <w:t xml:space="preserve"> periodicamente;</w:t>
      </w:r>
    </w:p>
    <w:p w14:paraId="695252E6"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 garantire l'apertura, la chiusura, la sorveglianza, la custodia, l'adeguata pulizia, la sanificazione a norma delle Linee guida e i! decoro degli ambienti utilizzati per le attività;</w:t>
      </w:r>
    </w:p>
    <w:p w14:paraId="16432BCE"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 impegnarsi a realizzare attività finalizzate a favorire l'inclusione e l'integrazione sociale;</w:t>
      </w:r>
    </w:p>
    <w:p w14:paraId="29F4470B" w14:textId="77777777" w:rsidR="00261CF3" w:rsidRPr="00FC5834" w:rsidRDefault="00FC5834" w:rsidP="00FC5834">
      <w:pPr>
        <w:pStyle w:val="Paragrafoelenco"/>
        <w:numPr>
          <w:ilvl w:val="0"/>
          <w:numId w:val="20"/>
        </w:numPr>
        <w:ind w:left="284" w:hanging="284"/>
        <w:jc w:val="both"/>
        <w:rPr>
          <w:rFonts w:ascii="Times New Roman" w:hAnsi="Times New Roman" w:cs="Times New Roman"/>
          <w:sz w:val="24"/>
          <w:szCs w:val="24"/>
          <w:lang w:val="it-IT"/>
        </w:rPr>
      </w:pPr>
      <w:r>
        <w:rPr>
          <w:rFonts w:ascii="Times New Roman" w:hAnsi="Times New Roman" w:cs="Times New Roman"/>
          <w:sz w:val="24"/>
          <w:szCs w:val="24"/>
          <w:lang w:val="it-IT"/>
        </w:rPr>
        <w:t>d</w:t>
      </w:r>
      <w:r w:rsidR="00261CF3" w:rsidRPr="00FC5834">
        <w:rPr>
          <w:rFonts w:ascii="Times New Roman" w:hAnsi="Times New Roman" w:cs="Times New Roman"/>
          <w:sz w:val="24"/>
          <w:szCs w:val="24"/>
          <w:lang w:val="it-IT"/>
        </w:rPr>
        <w:t>i garantire che la proposta progettuale sia completa e conforme in ogni sua parte, allegati compresi, a quanto previsto dalle Linee Guida per l'attività indicata nella presente manifestazione di interesse;</w:t>
      </w:r>
    </w:p>
    <w:p w14:paraId="1B56363B"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dichiarare di essere in regola con gli obblighi di cui all'art.25-bis del D.P.R. 14/11/2002, così come modificato dall'art. 2 del D. Lgs. 4 marzo 2014, n. 39;</w:t>
      </w:r>
    </w:p>
    <w:p w14:paraId="556B48FA" w14:textId="4322C3DF"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prevedere la rilevazione quotidiana all'ingresso della temperatura corporea per tutti gli operatori, bambini, genitori/accompagnatori e ne</w:t>
      </w:r>
      <w:r w:rsidR="005F1678">
        <w:rPr>
          <w:rFonts w:ascii="Times New Roman" w:hAnsi="Times New Roman" w:cs="Times New Roman"/>
          <w:sz w:val="24"/>
          <w:szCs w:val="24"/>
          <w:lang w:val="it-IT"/>
        </w:rPr>
        <w:t xml:space="preserve">l </w:t>
      </w:r>
      <w:r w:rsidRPr="00FC5834">
        <w:rPr>
          <w:rFonts w:ascii="Times New Roman" w:hAnsi="Times New Roman" w:cs="Times New Roman"/>
          <w:sz w:val="24"/>
          <w:szCs w:val="24"/>
          <w:lang w:val="it-IT"/>
        </w:rPr>
        <w:t>caso di temperatura superiore a 37,5 l'allontanamento. In caso di febbre del genitore/accompagnatore il minore non potrà accedere al servizio;</w:t>
      </w:r>
    </w:p>
    <w:p w14:paraId="0FDB8CF8"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prevedere che gli accompagnatori non siano persone con età superiore ai sessanta anni;</w:t>
      </w:r>
    </w:p>
    <w:p w14:paraId="74BBBA04"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accertarsi che in tutti gli spazi al chiuso sia favorito il ricambio d'aria;</w:t>
      </w:r>
    </w:p>
    <w:p w14:paraId="60DC26EF" w14:textId="77777777" w:rsidR="00261CF3" w:rsidRPr="00FC5834" w:rsidRDefault="00261CF3" w:rsidP="00FC5834">
      <w:pPr>
        <w:pStyle w:val="Paragrafoelenco"/>
        <w:numPr>
          <w:ilvl w:val="0"/>
          <w:numId w:val="20"/>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per gli impianti di condizionamento, escludere totalmente, se tecnicamente possibile, la funzione di ricircolo dell'aria.</w:t>
      </w:r>
    </w:p>
    <w:p w14:paraId="78CE85D9" w14:textId="77777777" w:rsidR="00261CF3" w:rsidRPr="00653C8B" w:rsidRDefault="00261CF3" w:rsidP="00FC5834">
      <w:pPr>
        <w:ind w:left="284" w:hanging="284"/>
        <w:jc w:val="both"/>
        <w:rPr>
          <w:rFonts w:ascii="Times New Roman" w:hAnsi="Times New Roman" w:cs="Times New Roman"/>
          <w:sz w:val="24"/>
          <w:szCs w:val="24"/>
          <w:lang w:val="it-IT"/>
        </w:rPr>
      </w:pPr>
    </w:p>
    <w:p w14:paraId="25F1CCAC" w14:textId="77777777" w:rsidR="00261CF3" w:rsidRPr="00653C8B" w:rsidRDefault="00261CF3" w:rsidP="00261CF3">
      <w:p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DICHIARA ALTRESI'</w:t>
      </w:r>
    </w:p>
    <w:p w14:paraId="48459942" w14:textId="77777777" w:rsidR="00261CF3" w:rsidRPr="00FC5834" w:rsidRDefault="00261CF3" w:rsidP="00FC5834">
      <w:pPr>
        <w:pStyle w:val="Paragrafoelenco"/>
        <w:numPr>
          <w:ilvl w:val="0"/>
          <w:numId w:val="21"/>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 xml:space="preserve">che, qualora emerga la non veridicità del contenuto della dichiarazione, il dichiarante iscritto all'elenco decade dal diritto ai benefici eventualmente conseguenti al provvedimento emanato sulla base della dichiarazione non veritiera, ai sensi dell'art. 75 del D.P.R. 445/2000, incorre nelle sanzioni previste dal successivo art. 76 ed in quelle disposte dal </w:t>
      </w:r>
      <w:proofErr w:type="gramStart"/>
      <w:r w:rsidRPr="00FC5834">
        <w:rPr>
          <w:rFonts w:ascii="Times New Roman" w:hAnsi="Times New Roman" w:cs="Times New Roman"/>
          <w:sz w:val="24"/>
          <w:szCs w:val="24"/>
          <w:lang w:val="it-IT"/>
        </w:rPr>
        <w:t>Codice Penale</w:t>
      </w:r>
      <w:proofErr w:type="gramEnd"/>
      <w:r w:rsidRPr="00FC5834">
        <w:rPr>
          <w:rFonts w:ascii="Times New Roman" w:hAnsi="Times New Roman" w:cs="Times New Roman"/>
          <w:sz w:val="24"/>
          <w:szCs w:val="24"/>
          <w:lang w:val="it-IT"/>
        </w:rPr>
        <w:t xml:space="preserve"> per il reato di falso;</w:t>
      </w:r>
    </w:p>
    <w:p w14:paraId="31154A5A" w14:textId="77777777" w:rsidR="00261CF3" w:rsidRPr="00FC5834" w:rsidRDefault="00261CF3" w:rsidP="00FC5834">
      <w:pPr>
        <w:pStyle w:val="Paragrafoelenco"/>
        <w:numPr>
          <w:ilvl w:val="0"/>
          <w:numId w:val="21"/>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che di tutte le norme e condizioni relative alla presente domanda e si impegna a produrre la documentazione che il Comune riterrà necessario acquisire, nonché a fornire ogni notizia utile nei termini e modalità richiesti;</w:t>
      </w:r>
    </w:p>
    <w:p w14:paraId="18D21C37" w14:textId="77777777" w:rsidR="00261CF3" w:rsidRPr="00FC5834" w:rsidRDefault="00261CF3" w:rsidP="00FC5834">
      <w:pPr>
        <w:pStyle w:val="Paragrafoelenco"/>
        <w:numPr>
          <w:ilvl w:val="0"/>
          <w:numId w:val="21"/>
        </w:numPr>
        <w:ind w:left="284" w:hanging="284"/>
        <w:jc w:val="both"/>
        <w:rPr>
          <w:rFonts w:ascii="Times New Roman" w:hAnsi="Times New Roman" w:cs="Times New Roman"/>
          <w:sz w:val="24"/>
          <w:szCs w:val="24"/>
          <w:lang w:val="it-IT"/>
        </w:rPr>
      </w:pPr>
      <w:r w:rsidRPr="00FC5834">
        <w:rPr>
          <w:rFonts w:ascii="Times New Roman" w:hAnsi="Times New Roman" w:cs="Times New Roman"/>
          <w:sz w:val="24"/>
          <w:szCs w:val="24"/>
          <w:lang w:val="it-IT"/>
        </w:rPr>
        <w:t>che il Comune, in sede di istruttoria, potrà esperire accertamenti tecnici e documentali.</w:t>
      </w:r>
    </w:p>
    <w:p w14:paraId="4F912253" w14:textId="77777777" w:rsidR="00261CF3" w:rsidRPr="00653C8B" w:rsidRDefault="00261CF3" w:rsidP="00261CF3">
      <w:pPr>
        <w:jc w:val="both"/>
        <w:rPr>
          <w:rFonts w:ascii="Times New Roman" w:hAnsi="Times New Roman" w:cs="Times New Roman"/>
          <w:sz w:val="24"/>
          <w:szCs w:val="24"/>
          <w:lang w:val="it-IT"/>
        </w:rPr>
      </w:pPr>
    </w:p>
    <w:p w14:paraId="0DDEBAC6" w14:textId="77777777" w:rsidR="00261CF3" w:rsidRPr="00FC5834" w:rsidRDefault="00261CF3" w:rsidP="00261CF3">
      <w:pPr>
        <w:jc w:val="both"/>
        <w:rPr>
          <w:rFonts w:ascii="Times New Roman" w:hAnsi="Times New Roman" w:cs="Times New Roman"/>
          <w:b/>
          <w:sz w:val="24"/>
          <w:szCs w:val="24"/>
        </w:rPr>
      </w:pPr>
      <w:r w:rsidRPr="00FC5834">
        <w:rPr>
          <w:rFonts w:ascii="Times New Roman" w:hAnsi="Times New Roman" w:cs="Times New Roman"/>
          <w:b/>
          <w:noProof/>
          <w:sz w:val="24"/>
          <w:szCs w:val="24"/>
          <w:lang w:val="it-IT" w:eastAsia="it-IT"/>
        </w:rPr>
        <mc:AlternateContent>
          <mc:Choice Requires="wps">
            <w:drawing>
              <wp:anchor distT="0" distB="0" distL="0" distR="0" simplePos="0" relativeHeight="251667968" behindDoc="1" locked="0" layoutInCell="1" allowOverlap="1" wp14:anchorId="3D4EE0C3" wp14:editId="16117B39">
                <wp:simplePos x="0" y="0"/>
                <wp:positionH relativeFrom="column">
                  <wp:posOffset>0</wp:posOffset>
                </wp:positionH>
                <wp:positionV relativeFrom="paragraph">
                  <wp:posOffset>9333865</wp:posOffset>
                </wp:positionV>
                <wp:extent cx="6032500" cy="106680"/>
                <wp:effectExtent l="3175" t="3810" r="3175" b="381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2201E" w14:textId="77777777" w:rsidR="00261CF3" w:rsidRDefault="00261CF3" w:rsidP="00261CF3">
                            <w:pPr>
                              <w:spacing w:line="194" w:lineRule="auto"/>
                              <w:ind w:right="36"/>
                              <w:jc w:val="right"/>
                              <w:rPr>
                                <w:rFonts w:ascii="Tahoma" w:hAnsi="Tahoma"/>
                                <w:color w:val="000000"/>
                                <w:sz w:val="17"/>
                                <w:lang w:val="it-IT"/>
                              </w:rPr>
                            </w:pPr>
                            <w:r>
                              <w:rPr>
                                <w:rFonts w:ascii="Tahoma" w:hAnsi="Tahoma"/>
                                <w:color w:val="000000"/>
                                <w:sz w:val="17"/>
                                <w:lang w:val="it-IT"/>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734.95pt;width:475pt;height:8.4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" filled="f" stroked="f">
                <v:textbox inset="0,0,0,0">
                  <w:txbxContent>
                    <w:p w:rsidR="00261CF3" w:rsidRDefault="00261CF3" w:rsidP="00261CF3">
                      <w:pPr>
                        <w:spacing w:line="194" w:lineRule="auto"/>
                        <w:ind w:right="36"/>
                        <w:jc w:val="right"/>
                        <w:rPr>
                          <w:rFonts w:ascii="Tahoma" w:hAnsi="Tahoma"/>
                          <w:color w:val="000000"/>
                          <w:sz w:val="17"/>
                          <w:lang w:val="it-IT"/>
                        </w:rPr>
                      </w:pPr>
                      <w:r>
                        <w:rPr>
                          <w:rFonts w:ascii="Tahoma" w:hAnsi="Tahoma"/>
                          <w:color w:val="000000"/>
                          <w:sz w:val="17"/>
                          <w:lang w:val="it-IT"/>
                        </w:rPr>
                        <w:t>4</w:t>
                      </w:r>
                    </w:p>
                  </w:txbxContent>
                </v:textbox>
                <w10:wrap type="square"/>
              </v:shape>
            </w:pict>
          </mc:Fallback>
        </mc:AlternateContent>
      </w:r>
      <w:proofErr w:type="spellStart"/>
      <w:r w:rsidRPr="00FC5834">
        <w:rPr>
          <w:rFonts w:ascii="Times New Roman" w:hAnsi="Times New Roman" w:cs="Times New Roman"/>
          <w:b/>
          <w:sz w:val="24"/>
          <w:szCs w:val="24"/>
        </w:rPr>
        <w:t>Allega</w:t>
      </w:r>
      <w:proofErr w:type="spellEnd"/>
      <w:r w:rsidRPr="00FC5834">
        <w:rPr>
          <w:rFonts w:ascii="Times New Roman" w:hAnsi="Times New Roman" w:cs="Times New Roman"/>
          <w:b/>
          <w:sz w:val="24"/>
          <w:szCs w:val="24"/>
        </w:rPr>
        <w:t xml:space="preserve"> </w:t>
      </w:r>
      <w:proofErr w:type="spellStart"/>
      <w:r w:rsidRPr="00FC5834">
        <w:rPr>
          <w:rFonts w:ascii="Times New Roman" w:hAnsi="Times New Roman" w:cs="Times New Roman"/>
          <w:b/>
          <w:sz w:val="24"/>
          <w:szCs w:val="24"/>
        </w:rPr>
        <w:t>alla</w:t>
      </w:r>
      <w:proofErr w:type="spellEnd"/>
      <w:r w:rsidRPr="00FC5834">
        <w:rPr>
          <w:rFonts w:ascii="Times New Roman" w:hAnsi="Times New Roman" w:cs="Times New Roman"/>
          <w:b/>
          <w:sz w:val="24"/>
          <w:szCs w:val="24"/>
        </w:rPr>
        <w:t xml:space="preserve"> </w:t>
      </w:r>
      <w:proofErr w:type="spellStart"/>
      <w:r w:rsidRPr="00FC5834">
        <w:rPr>
          <w:rFonts w:ascii="Times New Roman" w:hAnsi="Times New Roman" w:cs="Times New Roman"/>
          <w:b/>
          <w:sz w:val="24"/>
          <w:szCs w:val="24"/>
        </w:rPr>
        <w:t>presente</w:t>
      </w:r>
      <w:proofErr w:type="spellEnd"/>
    </w:p>
    <w:p w14:paraId="34AFF1A2" w14:textId="77777777" w:rsidR="00261CF3" w:rsidRPr="00653C8B" w:rsidRDefault="00261CF3" w:rsidP="00261CF3">
      <w:pPr>
        <w:pStyle w:val="Paragrafoelenco"/>
        <w:numPr>
          <w:ilvl w:val="0"/>
          <w:numId w:val="14"/>
        </w:num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Progetto organizzativo del servizio offerto redatto e contenente quanto previsto dalle Linee guida e dall'Avviso pubblico;</w:t>
      </w:r>
    </w:p>
    <w:p w14:paraId="5CD59410" w14:textId="77777777" w:rsidR="00261CF3" w:rsidRPr="00653C8B" w:rsidRDefault="00261CF3" w:rsidP="00261CF3">
      <w:pPr>
        <w:pStyle w:val="Paragrafoelenco"/>
        <w:numPr>
          <w:ilvl w:val="0"/>
          <w:numId w:val="14"/>
        </w:numPr>
        <w:jc w:val="both"/>
        <w:rPr>
          <w:rFonts w:ascii="Times New Roman" w:hAnsi="Times New Roman" w:cs="Times New Roman"/>
          <w:sz w:val="24"/>
          <w:szCs w:val="24"/>
        </w:rPr>
      </w:pPr>
      <w:r w:rsidRPr="00653C8B">
        <w:rPr>
          <w:rFonts w:ascii="Times New Roman" w:hAnsi="Times New Roman" w:cs="Times New Roman"/>
          <w:sz w:val="24"/>
          <w:szCs w:val="24"/>
          <w:lang w:val="it-IT"/>
        </w:rPr>
        <w:lastRenderedPageBreak/>
        <w:t>Dichiarazion</w:t>
      </w:r>
      <w:r w:rsidR="00FC5834">
        <w:rPr>
          <w:rFonts w:ascii="Times New Roman" w:hAnsi="Times New Roman" w:cs="Times New Roman"/>
          <w:sz w:val="24"/>
          <w:szCs w:val="24"/>
          <w:lang w:val="it-IT"/>
        </w:rPr>
        <w:t>e dei requisiti di cui all'art.</w:t>
      </w:r>
      <w:r w:rsidRPr="00653C8B">
        <w:rPr>
          <w:rFonts w:ascii="Times New Roman" w:hAnsi="Times New Roman" w:cs="Times New Roman"/>
          <w:sz w:val="24"/>
          <w:szCs w:val="24"/>
          <w:lang w:val="it-IT"/>
        </w:rPr>
        <w:t xml:space="preserve"> </w:t>
      </w:r>
      <w:r w:rsidRPr="00653C8B">
        <w:rPr>
          <w:rFonts w:ascii="Times New Roman" w:hAnsi="Times New Roman" w:cs="Times New Roman"/>
          <w:sz w:val="24"/>
          <w:szCs w:val="24"/>
        </w:rPr>
        <w:t>80 del D.</w:t>
      </w:r>
      <w:r w:rsidR="00FC5834">
        <w:rPr>
          <w:rFonts w:ascii="Times New Roman" w:hAnsi="Times New Roman" w:cs="Times New Roman"/>
          <w:sz w:val="24"/>
          <w:szCs w:val="24"/>
        </w:rPr>
        <w:t xml:space="preserve"> </w:t>
      </w:r>
      <w:r w:rsidRPr="00653C8B">
        <w:rPr>
          <w:rFonts w:ascii="Times New Roman" w:hAnsi="Times New Roman" w:cs="Times New Roman"/>
          <w:sz w:val="24"/>
          <w:szCs w:val="24"/>
        </w:rPr>
        <w:t>Lgs 50/</w:t>
      </w:r>
      <w:proofErr w:type="gramStart"/>
      <w:r w:rsidRPr="00653C8B">
        <w:rPr>
          <w:rFonts w:ascii="Times New Roman" w:hAnsi="Times New Roman" w:cs="Times New Roman"/>
          <w:sz w:val="24"/>
          <w:szCs w:val="24"/>
        </w:rPr>
        <w:t>2016 ;</w:t>
      </w:r>
      <w:proofErr w:type="gramEnd"/>
    </w:p>
    <w:p w14:paraId="089E1D35" w14:textId="77777777" w:rsidR="00261CF3" w:rsidRPr="00653C8B" w:rsidRDefault="00261CF3" w:rsidP="00261CF3">
      <w:pPr>
        <w:pStyle w:val="Paragrafoelenco"/>
        <w:numPr>
          <w:ilvl w:val="0"/>
          <w:numId w:val="14"/>
        </w:num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Copia documento di identità in corso di validità;</w:t>
      </w:r>
    </w:p>
    <w:p w14:paraId="34D3233E" w14:textId="77777777" w:rsidR="00261CF3" w:rsidRPr="00653C8B" w:rsidRDefault="00261CF3" w:rsidP="00261CF3">
      <w:pPr>
        <w:pStyle w:val="Paragrafoelenco"/>
        <w:numPr>
          <w:ilvl w:val="0"/>
          <w:numId w:val="14"/>
        </w:num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copia dell'atto costitutivo e/o dello statuto del soggetto richiedente ove presente</w:t>
      </w:r>
      <w:r w:rsidR="00FC5834">
        <w:rPr>
          <w:rFonts w:ascii="Times New Roman" w:hAnsi="Times New Roman" w:cs="Times New Roman"/>
          <w:sz w:val="24"/>
          <w:szCs w:val="24"/>
          <w:lang w:val="it-IT"/>
        </w:rPr>
        <w:t>.</w:t>
      </w:r>
    </w:p>
    <w:p w14:paraId="22FBC2B7" w14:textId="77777777" w:rsidR="00261CF3" w:rsidRPr="00653C8B" w:rsidRDefault="00261CF3" w:rsidP="00261CF3">
      <w:pPr>
        <w:pStyle w:val="Paragrafoelenco"/>
        <w:jc w:val="both"/>
        <w:rPr>
          <w:rFonts w:ascii="Times New Roman" w:hAnsi="Times New Roman" w:cs="Times New Roman"/>
          <w:sz w:val="24"/>
          <w:szCs w:val="24"/>
          <w:lang w:val="it-IT"/>
        </w:rPr>
      </w:pPr>
    </w:p>
    <w:p w14:paraId="2F699B02" w14:textId="77777777" w:rsidR="00261CF3" w:rsidRPr="00653C8B" w:rsidRDefault="00FC5834" w:rsidP="00261CF3">
      <w:pPr>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w:t>
      </w:r>
      <w:r w:rsidR="00261CF3" w:rsidRPr="00653C8B">
        <w:rPr>
          <w:rFonts w:ascii="Times New Roman" w:hAnsi="Times New Roman" w:cs="Times New Roman"/>
          <w:sz w:val="24"/>
          <w:szCs w:val="24"/>
          <w:lang w:val="it-IT"/>
        </w:rPr>
        <w:t xml:space="preserve"> lì</w:t>
      </w:r>
    </w:p>
    <w:p w14:paraId="016C5BDF" w14:textId="77777777" w:rsidR="00261CF3" w:rsidRPr="00653C8B" w:rsidRDefault="00261CF3" w:rsidP="00261CF3">
      <w:pPr>
        <w:jc w:val="both"/>
        <w:rPr>
          <w:rFonts w:ascii="Times New Roman" w:hAnsi="Times New Roman" w:cs="Times New Roman"/>
          <w:sz w:val="24"/>
          <w:szCs w:val="24"/>
          <w:lang w:val="it-IT"/>
        </w:rPr>
      </w:pPr>
    </w:p>
    <w:p w14:paraId="350D19B5" w14:textId="77777777" w:rsidR="00261CF3" w:rsidRPr="00653C8B" w:rsidRDefault="00261CF3" w:rsidP="00FC5834">
      <w:pPr>
        <w:ind w:left="4248" w:firstLine="708"/>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Il Legale Rappresentante Firma e timbro</w:t>
      </w:r>
    </w:p>
    <w:p w14:paraId="52A00839" w14:textId="77777777" w:rsidR="00261CF3" w:rsidRPr="00653C8B" w:rsidRDefault="00261CF3" w:rsidP="00261CF3">
      <w:pPr>
        <w:jc w:val="both"/>
        <w:rPr>
          <w:rFonts w:ascii="Times New Roman" w:hAnsi="Times New Roman" w:cs="Times New Roman"/>
          <w:sz w:val="24"/>
          <w:szCs w:val="24"/>
          <w:lang w:val="it-IT"/>
        </w:rPr>
      </w:pPr>
    </w:p>
    <w:p w14:paraId="60686562" w14:textId="77777777" w:rsidR="00FC5834" w:rsidRDefault="00FC5834" w:rsidP="00261CF3">
      <w:pPr>
        <w:jc w:val="both"/>
        <w:rPr>
          <w:rFonts w:ascii="Times New Roman" w:hAnsi="Times New Roman" w:cs="Times New Roman"/>
          <w:sz w:val="24"/>
          <w:szCs w:val="24"/>
          <w:lang w:val="it-IT"/>
        </w:rPr>
      </w:pPr>
    </w:p>
    <w:p w14:paraId="20064DB3" w14:textId="77777777" w:rsidR="00261CF3" w:rsidRPr="00FC5834" w:rsidRDefault="00261CF3" w:rsidP="00261CF3">
      <w:pPr>
        <w:jc w:val="both"/>
        <w:rPr>
          <w:rFonts w:ascii="Times New Roman" w:hAnsi="Times New Roman" w:cs="Times New Roman"/>
          <w:b/>
          <w:i/>
          <w:sz w:val="24"/>
          <w:szCs w:val="24"/>
          <w:u w:val="single"/>
          <w:lang w:val="it-IT"/>
        </w:rPr>
      </w:pPr>
      <w:r w:rsidRPr="00FC5834">
        <w:rPr>
          <w:rFonts w:ascii="Times New Roman" w:hAnsi="Times New Roman" w:cs="Times New Roman"/>
          <w:b/>
          <w:i/>
          <w:sz w:val="24"/>
          <w:szCs w:val="24"/>
          <w:u w:val="single"/>
          <w:lang w:val="it-IT"/>
        </w:rPr>
        <w:t>TRATTAMENTO DEI DATI PERSONALI</w:t>
      </w:r>
    </w:p>
    <w:p w14:paraId="2CDF917D" w14:textId="77777777" w:rsidR="00261CF3" w:rsidRPr="00653C8B" w:rsidRDefault="00261CF3" w:rsidP="00261CF3">
      <w:pPr>
        <w:jc w:val="both"/>
        <w:rPr>
          <w:rFonts w:ascii="Times New Roman" w:hAnsi="Times New Roman" w:cs="Times New Roman"/>
          <w:sz w:val="24"/>
          <w:szCs w:val="24"/>
          <w:lang w:val="it-IT"/>
        </w:rPr>
      </w:pPr>
    </w:p>
    <w:p w14:paraId="17DD2A80" w14:textId="77777777" w:rsidR="00261CF3" w:rsidRPr="00653C8B" w:rsidRDefault="00261CF3" w:rsidP="00261CF3">
      <w:pPr>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 xml:space="preserve">Il/La sottoscritto/a, inoltre DICHIARA, di essere informato sul TRATTAMENTO DATI art. 13-14 del GDPR 2016/679. I dati forniti saranno oggetto di trattamento da parte degli incaricati del Comune di Spadafora esclusivamente per fini istituzionali e per pubblicizzare il servizio. Essi verranno conservati per il periodo necessario per l'espletamento delle pratiche relative al servizio e comunque non oltre i 10 anni, Può in qualsiasi momento prendere visione dei dati raccolti, chiederne la rettifica </w:t>
      </w:r>
      <w:r w:rsidRPr="00653C8B">
        <w:rPr>
          <w:rFonts w:ascii="Segoe UI Symbol" w:hAnsi="Segoe UI Symbol" w:cs="Segoe UI Symbol"/>
          <w:sz w:val="24"/>
          <w:szCs w:val="24"/>
          <w:lang w:val="it-IT"/>
        </w:rPr>
        <w:t>❑</w:t>
      </w:r>
      <w:r w:rsidRPr="00653C8B">
        <w:rPr>
          <w:rFonts w:ascii="Times New Roman" w:hAnsi="Times New Roman" w:cs="Times New Roman"/>
          <w:sz w:val="24"/>
          <w:szCs w:val="24"/>
          <w:lang w:val="it-IT"/>
        </w:rPr>
        <w:t xml:space="preserve"> revocare il consenso ove previsto (la revoca del consenso non pregiudica la liceità del trattamento basata sul consenso conferito prima della revoca), presentare reclamo all'autorità di controllo (Garante Privacy). Il titolare del trattamento dati è il Comune di </w:t>
      </w:r>
      <w:r w:rsidR="00FC5834">
        <w:rPr>
          <w:rFonts w:ascii="Times New Roman" w:hAnsi="Times New Roman" w:cs="Times New Roman"/>
          <w:sz w:val="24"/>
          <w:szCs w:val="24"/>
          <w:lang w:val="it-IT"/>
        </w:rPr>
        <w:t>Rometta</w:t>
      </w:r>
    </w:p>
    <w:p w14:paraId="1AB42BEC" w14:textId="77777777" w:rsidR="00261CF3" w:rsidRPr="00653C8B" w:rsidRDefault="00261CF3" w:rsidP="00261CF3">
      <w:pPr>
        <w:jc w:val="both"/>
        <w:rPr>
          <w:rFonts w:ascii="Times New Roman" w:hAnsi="Times New Roman" w:cs="Times New Roman"/>
          <w:sz w:val="24"/>
          <w:szCs w:val="24"/>
          <w:lang w:val="it-IT"/>
        </w:rPr>
      </w:pPr>
    </w:p>
    <w:p w14:paraId="0D05B1C9" w14:textId="77777777" w:rsidR="00FC5834" w:rsidRPr="00653C8B" w:rsidRDefault="00FC5834" w:rsidP="00FC5834">
      <w:pPr>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w:t>
      </w:r>
      <w:r w:rsidRPr="00653C8B">
        <w:rPr>
          <w:rFonts w:ascii="Times New Roman" w:hAnsi="Times New Roman" w:cs="Times New Roman"/>
          <w:sz w:val="24"/>
          <w:szCs w:val="24"/>
          <w:lang w:val="it-IT"/>
        </w:rPr>
        <w:t xml:space="preserve"> lì</w:t>
      </w:r>
    </w:p>
    <w:p w14:paraId="2E823693" w14:textId="77777777" w:rsidR="00FC5834" w:rsidRPr="00653C8B" w:rsidRDefault="00FC5834" w:rsidP="00FC5834">
      <w:pPr>
        <w:jc w:val="both"/>
        <w:rPr>
          <w:rFonts w:ascii="Times New Roman" w:hAnsi="Times New Roman" w:cs="Times New Roman"/>
          <w:sz w:val="24"/>
          <w:szCs w:val="24"/>
          <w:lang w:val="it-IT"/>
        </w:rPr>
      </w:pPr>
    </w:p>
    <w:p w14:paraId="547474FA" w14:textId="77777777" w:rsidR="00FC5834" w:rsidRPr="00653C8B" w:rsidRDefault="00FC5834" w:rsidP="00FC5834">
      <w:pPr>
        <w:ind w:left="4248" w:firstLine="708"/>
        <w:jc w:val="both"/>
        <w:rPr>
          <w:rFonts w:ascii="Times New Roman" w:hAnsi="Times New Roman" w:cs="Times New Roman"/>
          <w:sz w:val="24"/>
          <w:szCs w:val="24"/>
          <w:lang w:val="it-IT"/>
        </w:rPr>
      </w:pPr>
      <w:r w:rsidRPr="00653C8B">
        <w:rPr>
          <w:rFonts w:ascii="Times New Roman" w:hAnsi="Times New Roman" w:cs="Times New Roman"/>
          <w:sz w:val="24"/>
          <w:szCs w:val="24"/>
          <w:lang w:val="it-IT"/>
        </w:rPr>
        <w:t>Il Legale Rappresentante Firma e timbro</w:t>
      </w:r>
    </w:p>
    <w:p w14:paraId="12B870EA" w14:textId="77777777" w:rsidR="00261CF3" w:rsidRPr="00653C8B" w:rsidRDefault="00261CF3" w:rsidP="00FC5834">
      <w:pPr>
        <w:jc w:val="both"/>
        <w:rPr>
          <w:rFonts w:ascii="Times New Roman" w:hAnsi="Times New Roman" w:cs="Times New Roman"/>
          <w:color w:val="000000"/>
          <w:spacing w:val="5"/>
          <w:sz w:val="24"/>
          <w:szCs w:val="24"/>
          <w:lang w:val="it-IT"/>
        </w:rPr>
      </w:pPr>
    </w:p>
    <w:sectPr w:rsidR="00261CF3" w:rsidRPr="00653C8B">
      <w:pgSz w:w="11918" w:h="16854"/>
      <w:pgMar w:top="1162" w:right="1128" w:bottom="802" w:left="11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F36"/>
    <w:multiLevelType w:val="multilevel"/>
    <w:tmpl w:val="8B769A10"/>
    <w:lvl w:ilvl="0">
      <w:start w:val="1"/>
      <w:numFmt w:val="bullet"/>
      <w:lvlText w:val=""/>
      <w:lvlJc w:val="left"/>
      <w:pPr>
        <w:tabs>
          <w:tab w:val="decimal" w:pos="792"/>
        </w:tabs>
        <w:ind w:left="720"/>
      </w:pPr>
      <w:rPr>
        <w:rFonts w:ascii="Symbol" w:hAnsi="Symbol"/>
        <w:strike w:val="0"/>
        <w:color w:val="000000"/>
        <w:spacing w:val="6"/>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800ED"/>
    <w:multiLevelType w:val="multilevel"/>
    <w:tmpl w:val="75908562"/>
    <w:lvl w:ilvl="0">
      <w:start w:val="1"/>
      <w:numFmt w:val="bullet"/>
      <w:lvlText w:val="n"/>
      <w:lvlJc w:val="left"/>
      <w:pPr>
        <w:tabs>
          <w:tab w:val="decimal" w:pos="720"/>
        </w:tabs>
        <w:ind w:left="720"/>
      </w:pPr>
      <w:rPr>
        <w:rFonts w:ascii="Wingdings" w:hAnsi="Wingdings"/>
        <w:strike w:val="0"/>
        <w:color w:val="000000"/>
        <w:spacing w:val="5"/>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016BC"/>
    <w:multiLevelType w:val="multilevel"/>
    <w:tmpl w:val="BF18A95A"/>
    <w:lvl w:ilvl="0">
      <w:start w:val="1"/>
      <w:numFmt w:val="bullet"/>
      <w:lvlText w:val="n"/>
      <w:lvlJc w:val="left"/>
      <w:pPr>
        <w:tabs>
          <w:tab w:val="decimal" w:pos="792"/>
        </w:tabs>
        <w:ind w:left="720"/>
      </w:pPr>
      <w:rPr>
        <w:rFonts w:ascii="Wingdings" w:hAnsi="Wingdings"/>
        <w:strike w:val="0"/>
        <w:color w:val="000000"/>
        <w:spacing w:val="5"/>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0C6F7B"/>
    <w:multiLevelType w:val="hybridMultilevel"/>
    <w:tmpl w:val="53729004"/>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9D69C8"/>
    <w:multiLevelType w:val="hybridMultilevel"/>
    <w:tmpl w:val="C75CA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747213"/>
    <w:multiLevelType w:val="hybridMultilevel"/>
    <w:tmpl w:val="10D2B2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6107FC"/>
    <w:multiLevelType w:val="multilevel"/>
    <w:tmpl w:val="FF0C01C6"/>
    <w:lvl w:ilvl="0">
      <w:start w:val="1"/>
      <w:numFmt w:val="bullet"/>
      <w:lvlText w:val=""/>
      <w:lvlJc w:val="left"/>
      <w:pPr>
        <w:tabs>
          <w:tab w:val="decimal" w:pos="864"/>
        </w:tabs>
        <w:ind w:left="720"/>
      </w:pPr>
      <w:rPr>
        <w:rFonts w:ascii="Symbol" w:hAnsi="Symbol"/>
        <w:strike w:val="0"/>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72388E"/>
    <w:multiLevelType w:val="hybridMultilevel"/>
    <w:tmpl w:val="79F6367C"/>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396D15"/>
    <w:multiLevelType w:val="multilevel"/>
    <w:tmpl w:val="043A8644"/>
    <w:lvl w:ilvl="0">
      <w:start w:val="1"/>
      <w:numFmt w:val="bullet"/>
      <w:lvlText w:val=""/>
      <w:lvlJc w:val="left"/>
      <w:pPr>
        <w:tabs>
          <w:tab w:val="decimal" w:pos="432"/>
        </w:tabs>
        <w:ind w:left="720"/>
      </w:pPr>
      <w:rPr>
        <w:rFonts w:ascii="Symbol" w:hAnsi="Symbol"/>
        <w:strike w:val="0"/>
        <w:color w:val="000000"/>
        <w:spacing w:val="6"/>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B22630"/>
    <w:multiLevelType w:val="multilevel"/>
    <w:tmpl w:val="62862CC4"/>
    <w:lvl w:ilvl="0">
      <w:start w:val="1"/>
      <w:numFmt w:val="bullet"/>
      <w:lvlText w:val=""/>
      <w:lvlJc w:val="left"/>
      <w:pPr>
        <w:tabs>
          <w:tab w:val="decimal" w:pos="720"/>
        </w:tabs>
        <w:ind w:left="720"/>
      </w:pPr>
      <w:rPr>
        <w:rFonts w:ascii="Symbol" w:hAnsi="Symbol"/>
        <w:strike w:val="0"/>
        <w:color w:val="000000"/>
        <w:spacing w:val="18"/>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8202DB"/>
    <w:multiLevelType w:val="multilevel"/>
    <w:tmpl w:val="830CF00C"/>
    <w:lvl w:ilvl="0">
      <w:start w:val="1"/>
      <w:numFmt w:val="bullet"/>
      <w:lvlText w:val=""/>
      <w:lvlJc w:val="left"/>
      <w:pPr>
        <w:tabs>
          <w:tab w:val="decimal" w:pos="792"/>
        </w:tabs>
        <w:ind w:left="720"/>
      </w:pPr>
      <w:rPr>
        <w:rFonts w:ascii="Symbol" w:hAnsi="Symbol"/>
        <w:strike w:val="0"/>
        <w:color w:val="000000"/>
        <w:spacing w:val="9"/>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A16E3"/>
    <w:multiLevelType w:val="hybridMultilevel"/>
    <w:tmpl w:val="C27C9296"/>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CB0846"/>
    <w:multiLevelType w:val="hybridMultilevel"/>
    <w:tmpl w:val="4DFAF79E"/>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8D1254"/>
    <w:multiLevelType w:val="multilevel"/>
    <w:tmpl w:val="A25C221A"/>
    <w:lvl w:ilvl="0">
      <w:start w:val="1"/>
      <w:numFmt w:val="bullet"/>
      <w:lvlText w:val="n"/>
      <w:lvlJc w:val="left"/>
      <w:pPr>
        <w:tabs>
          <w:tab w:val="decimal" w:pos="792"/>
        </w:tabs>
        <w:ind w:left="720"/>
      </w:pPr>
      <w:rPr>
        <w:rFonts w:ascii="Wingdings" w:hAnsi="Wingdings"/>
        <w:strike w:val="0"/>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366CA6"/>
    <w:multiLevelType w:val="multilevel"/>
    <w:tmpl w:val="D3C01C20"/>
    <w:lvl w:ilvl="0">
      <w:start w:val="1"/>
      <w:numFmt w:val="bullet"/>
      <w:lvlText w:val=""/>
      <w:lvlJc w:val="left"/>
      <w:pPr>
        <w:tabs>
          <w:tab w:val="decimal" w:pos="792"/>
        </w:tabs>
        <w:ind w:left="720"/>
      </w:pPr>
      <w:rPr>
        <w:rFonts w:ascii="Symbol" w:hAnsi="Symbol"/>
        <w:strike w:val="0"/>
        <w:color w:val="000000"/>
        <w:spacing w:val="8"/>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E62D42"/>
    <w:multiLevelType w:val="multilevel"/>
    <w:tmpl w:val="E1145746"/>
    <w:lvl w:ilvl="0">
      <w:start w:val="1"/>
      <w:numFmt w:val="bullet"/>
      <w:lvlText w:val="n"/>
      <w:lvlJc w:val="left"/>
      <w:pPr>
        <w:tabs>
          <w:tab w:val="decimal" w:pos="792"/>
        </w:tabs>
        <w:ind w:left="720"/>
      </w:pPr>
      <w:rPr>
        <w:rFonts w:ascii="Wingdings" w:hAnsi="Wingdings"/>
        <w:strike w:val="0"/>
        <w:color w:val="000000"/>
        <w:spacing w:val="5"/>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3E46EE"/>
    <w:multiLevelType w:val="multilevel"/>
    <w:tmpl w:val="CAF48112"/>
    <w:lvl w:ilvl="0">
      <w:start w:val="1"/>
      <w:numFmt w:val="bullet"/>
      <w:lvlText w:val=""/>
      <w:lvlJc w:val="left"/>
      <w:pPr>
        <w:tabs>
          <w:tab w:val="decimal" w:pos="720"/>
        </w:tabs>
        <w:ind w:left="720"/>
      </w:pPr>
      <w:rPr>
        <w:rFonts w:ascii="Symbol" w:hAnsi="Symbol"/>
        <w:strike w:val="0"/>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871E58"/>
    <w:multiLevelType w:val="hybridMultilevel"/>
    <w:tmpl w:val="7C7E6EB6"/>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156D92"/>
    <w:multiLevelType w:val="hybridMultilevel"/>
    <w:tmpl w:val="24F05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16169D"/>
    <w:multiLevelType w:val="hybridMultilevel"/>
    <w:tmpl w:val="031A6E5A"/>
    <w:lvl w:ilvl="0" w:tplc="2C06629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420B03"/>
    <w:multiLevelType w:val="multilevel"/>
    <w:tmpl w:val="52B8C6DA"/>
    <w:lvl w:ilvl="0">
      <w:start w:val="1"/>
      <w:numFmt w:val="bullet"/>
      <w:lvlText w:val="o"/>
      <w:lvlJc w:val="left"/>
      <w:pPr>
        <w:tabs>
          <w:tab w:val="decimal" w:pos="792"/>
        </w:tabs>
        <w:ind w:left="720"/>
      </w:pPr>
      <w:rPr>
        <w:rFonts w:ascii="Courier New" w:hAnsi="Courier New"/>
        <w:strike w:val="0"/>
        <w:color w:val="000000"/>
        <w:spacing w:val="24"/>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
  </w:num>
  <w:num w:numId="3">
    <w:abstractNumId w:val="10"/>
  </w:num>
  <w:num w:numId="4">
    <w:abstractNumId w:val="13"/>
  </w:num>
  <w:num w:numId="5">
    <w:abstractNumId w:val="16"/>
  </w:num>
  <w:num w:numId="6">
    <w:abstractNumId w:val="0"/>
  </w:num>
  <w:num w:numId="7">
    <w:abstractNumId w:val="15"/>
  </w:num>
  <w:num w:numId="8">
    <w:abstractNumId w:val="6"/>
  </w:num>
  <w:num w:numId="9">
    <w:abstractNumId w:val="8"/>
  </w:num>
  <w:num w:numId="10">
    <w:abstractNumId w:val="14"/>
  </w:num>
  <w:num w:numId="11">
    <w:abstractNumId w:val="2"/>
  </w:num>
  <w:num w:numId="12">
    <w:abstractNumId w:val="9"/>
  </w:num>
  <w:num w:numId="13">
    <w:abstractNumId w:val="18"/>
  </w:num>
  <w:num w:numId="14">
    <w:abstractNumId w:val="4"/>
  </w:num>
  <w:num w:numId="15">
    <w:abstractNumId w:val="11"/>
  </w:num>
  <w:num w:numId="16">
    <w:abstractNumId w:val="5"/>
  </w:num>
  <w:num w:numId="17">
    <w:abstractNumId w:val="17"/>
  </w:num>
  <w:num w:numId="18">
    <w:abstractNumId w:val="19"/>
  </w:num>
  <w:num w:numId="19">
    <w:abstractNumId w:val="3"/>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84"/>
    <w:rsid w:val="00261CF3"/>
    <w:rsid w:val="005F1678"/>
    <w:rsid w:val="00653C8B"/>
    <w:rsid w:val="00D26484"/>
    <w:rsid w:val="00FC5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48FD"/>
  <w15:docId w15:val="{EE574FDC-CC22-47B6-BAF5-CD42FE40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1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Marchetta</dc:creator>
  <cp:lastModifiedBy>Bertino Michele</cp:lastModifiedBy>
  <cp:revision>3</cp:revision>
  <dcterms:created xsi:type="dcterms:W3CDTF">2021-08-04T12:55:00Z</dcterms:created>
  <dcterms:modified xsi:type="dcterms:W3CDTF">2021-08-10T21:05:00Z</dcterms:modified>
</cp:coreProperties>
</file>